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A183" w14:textId="77777777" w:rsidR="00066723" w:rsidRDefault="00CB6890">
      <w:pPr>
        <w:spacing w:after="818"/>
      </w:pPr>
      <w:r>
        <w:rPr>
          <w:rFonts w:ascii="Britannic" w:eastAsia="Britannic" w:hAnsi="Britannic" w:cs="Britannic"/>
          <w:b/>
          <w:sz w:val="80"/>
        </w:rPr>
        <w:t xml:space="preserve"> </w:t>
      </w:r>
    </w:p>
    <w:p w14:paraId="7010096F" w14:textId="77777777" w:rsidR="00066723" w:rsidRDefault="00CB6890">
      <w:pPr>
        <w:spacing w:after="813"/>
      </w:pPr>
      <w:r>
        <w:rPr>
          <w:rFonts w:ascii="Britannic" w:eastAsia="Britannic" w:hAnsi="Britannic" w:cs="Britannic"/>
          <w:b/>
          <w:sz w:val="80"/>
        </w:rPr>
        <w:t xml:space="preserve"> </w:t>
      </w:r>
    </w:p>
    <w:p w14:paraId="3246E847" w14:textId="61C99BD3" w:rsidR="00066723" w:rsidRDefault="00CB6890">
      <w:pPr>
        <w:spacing w:after="743"/>
        <w:jc w:val="right"/>
      </w:pPr>
      <w:r>
        <w:rPr>
          <w:rFonts w:ascii="Britannic" w:eastAsia="Britannic" w:hAnsi="Britannic" w:cs="Britannic"/>
          <w:b/>
          <w:sz w:val="80"/>
        </w:rPr>
        <w:t xml:space="preserve">Test Plan </w:t>
      </w:r>
    </w:p>
    <w:p w14:paraId="6549B67F" w14:textId="35B1ABF2" w:rsidR="00066723" w:rsidRDefault="00061D67">
      <w:pPr>
        <w:spacing w:after="614"/>
        <w:ind w:right="4"/>
        <w:jc w:val="right"/>
      </w:pPr>
      <w:r>
        <w:rPr>
          <w:rFonts w:ascii="Britannic" w:eastAsia="Britannic" w:hAnsi="Britannic" w:cs="Britannic"/>
          <w:b/>
          <w:sz w:val="72"/>
        </w:rPr>
        <w:t>Zambisa Warrior</w:t>
      </w:r>
      <w:r w:rsidR="00CB6890">
        <w:rPr>
          <w:rFonts w:ascii="Britannic" w:eastAsia="Britannic" w:hAnsi="Britannic" w:cs="Britannic"/>
          <w:b/>
          <w:sz w:val="72"/>
        </w:rPr>
        <w:t xml:space="preserve"> </w:t>
      </w:r>
    </w:p>
    <w:p w14:paraId="57EB03A5" w14:textId="77777777" w:rsidR="00066723" w:rsidRDefault="00CB6890">
      <w:pPr>
        <w:pStyle w:val="Heading1"/>
      </w:pPr>
      <w:r>
        <w:t xml:space="preserve">Annas Isa </w:t>
      </w:r>
    </w:p>
    <w:p w14:paraId="6DF7C527" w14:textId="439D4A5F" w:rsidR="00066723" w:rsidRDefault="00061D67">
      <w:pPr>
        <w:pStyle w:val="Heading2"/>
      </w:pPr>
      <w:r>
        <w:t>June</w:t>
      </w:r>
      <w:r w:rsidR="00CB6890">
        <w:t xml:space="preserve"> 2021 </w:t>
      </w:r>
    </w:p>
    <w:p w14:paraId="55535ECE" w14:textId="77777777" w:rsidR="00066723" w:rsidRDefault="00CB6890">
      <w:pPr>
        <w:spacing w:after="390"/>
      </w:pPr>
      <w:r>
        <w:rPr>
          <w:rFonts w:ascii="Times New Roman" w:eastAsia="Times New Roman" w:hAnsi="Times New Roman" w:cs="Times New Roman"/>
          <w:sz w:val="48"/>
        </w:rPr>
        <w:t xml:space="preserve"> </w:t>
      </w:r>
    </w:p>
    <w:p w14:paraId="7A68E591" w14:textId="77777777" w:rsidR="00066723" w:rsidRDefault="00CB6890">
      <w:pPr>
        <w:spacing w:after="0"/>
      </w:pPr>
      <w:r>
        <w:rPr>
          <w:rFonts w:ascii="Times New Roman" w:eastAsia="Times New Roman" w:hAnsi="Times New Roman" w:cs="Times New Roman"/>
          <w:i/>
          <w:sz w:val="36"/>
        </w:rPr>
        <w:t xml:space="preserve">Channel Log </w:t>
      </w:r>
    </w:p>
    <w:tbl>
      <w:tblPr>
        <w:tblStyle w:val="TableGrid"/>
        <w:tblW w:w="9567" w:type="dxa"/>
        <w:tblInd w:w="6" w:type="dxa"/>
        <w:tblCellMar>
          <w:top w:w="50" w:type="dxa"/>
          <w:left w:w="124" w:type="dxa"/>
          <w:right w:w="48" w:type="dxa"/>
        </w:tblCellMar>
        <w:tblLook w:val="04A0" w:firstRow="1" w:lastRow="0" w:firstColumn="1" w:lastColumn="0" w:noHBand="0" w:noVBand="1"/>
      </w:tblPr>
      <w:tblGrid>
        <w:gridCol w:w="1260"/>
        <w:gridCol w:w="2506"/>
        <w:gridCol w:w="2031"/>
        <w:gridCol w:w="3770"/>
      </w:tblGrid>
      <w:tr w:rsidR="00066723" w14:paraId="05E7D30B" w14:textId="77777777">
        <w:trPr>
          <w:trHeight w:val="623"/>
        </w:trPr>
        <w:tc>
          <w:tcPr>
            <w:tcW w:w="1259" w:type="dxa"/>
            <w:tcBorders>
              <w:top w:val="single" w:sz="4" w:space="0" w:color="000000"/>
              <w:left w:val="single" w:sz="4" w:space="0" w:color="000000"/>
              <w:bottom w:val="single" w:sz="4" w:space="0" w:color="000000"/>
              <w:right w:val="single" w:sz="4" w:space="0" w:color="000000"/>
            </w:tcBorders>
            <w:shd w:val="clear" w:color="auto" w:fill="767171"/>
          </w:tcPr>
          <w:p w14:paraId="253BD8A0" w14:textId="77777777" w:rsidR="00066723" w:rsidRDefault="00CB6890">
            <w:pPr>
              <w:spacing w:after="0"/>
              <w:jc w:val="both"/>
            </w:pPr>
            <w:r>
              <w:rPr>
                <w:b/>
                <w:sz w:val="32"/>
              </w:rPr>
              <w:t xml:space="preserve">Version </w:t>
            </w:r>
          </w:p>
        </w:tc>
        <w:tc>
          <w:tcPr>
            <w:tcW w:w="2506" w:type="dxa"/>
            <w:tcBorders>
              <w:top w:val="single" w:sz="4" w:space="0" w:color="000000"/>
              <w:left w:val="single" w:sz="4" w:space="0" w:color="000000"/>
              <w:bottom w:val="single" w:sz="4" w:space="0" w:color="000000"/>
              <w:right w:val="single" w:sz="4" w:space="0" w:color="000000"/>
            </w:tcBorders>
            <w:shd w:val="clear" w:color="auto" w:fill="767171"/>
          </w:tcPr>
          <w:p w14:paraId="03F229CD" w14:textId="77777777" w:rsidR="00066723" w:rsidRDefault="00CB6890">
            <w:pPr>
              <w:spacing w:after="0"/>
              <w:ind w:right="86"/>
              <w:jc w:val="center"/>
            </w:pPr>
            <w:r>
              <w:rPr>
                <w:b/>
                <w:sz w:val="32"/>
              </w:rPr>
              <w:t xml:space="preserve">Change Date </w:t>
            </w:r>
          </w:p>
        </w:tc>
        <w:tc>
          <w:tcPr>
            <w:tcW w:w="2031" w:type="dxa"/>
            <w:tcBorders>
              <w:top w:val="single" w:sz="4" w:space="0" w:color="000000"/>
              <w:left w:val="single" w:sz="4" w:space="0" w:color="000000"/>
              <w:bottom w:val="single" w:sz="4" w:space="0" w:color="000000"/>
              <w:right w:val="single" w:sz="4" w:space="0" w:color="000000"/>
            </w:tcBorders>
            <w:shd w:val="clear" w:color="auto" w:fill="767171"/>
          </w:tcPr>
          <w:p w14:paraId="7C3A4F5F" w14:textId="77777777" w:rsidR="00066723" w:rsidRDefault="00CB6890">
            <w:pPr>
              <w:spacing w:after="0"/>
              <w:ind w:right="74"/>
              <w:jc w:val="center"/>
            </w:pPr>
            <w:r>
              <w:rPr>
                <w:b/>
                <w:sz w:val="32"/>
              </w:rPr>
              <w:t xml:space="preserve">By </w:t>
            </w:r>
          </w:p>
        </w:tc>
        <w:tc>
          <w:tcPr>
            <w:tcW w:w="3770" w:type="dxa"/>
            <w:tcBorders>
              <w:top w:val="single" w:sz="4" w:space="0" w:color="000000"/>
              <w:left w:val="single" w:sz="4" w:space="0" w:color="000000"/>
              <w:bottom w:val="single" w:sz="4" w:space="0" w:color="000000"/>
              <w:right w:val="single" w:sz="4" w:space="0" w:color="000000"/>
            </w:tcBorders>
            <w:shd w:val="clear" w:color="auto" w:fill="767171"/>
          </w:tcPr>
          <w:p w14:paraId="6403EEAA" w14:textId="77777777" w:rsidR="00066723" w:rsidRDefault="00CB6890">
            <w:pPr>
              <w:spacing w:after="0"/>
              <w:ind w:right="76"/>
              <w:jc w:val="center"/>
            </w:pPr>
            <w:r>
              <w:rPr>
                <w:b/>
                <w:sz w:val="32"/>
              </w:rPr>
              <w:t xml:space="preserve">Description </w:t>
            </w:r>
          </w:p>
        </w:tc>
      </w:tr>
      <w:tr w:rsidR="00066723" w14:paraId="0E50E1F0" w14:textId="77777777">
        <w:trPr>
          <w:trHeight w:val="462"/>
        </w:trPr>
        <w:tc>
          <w:tcPr>
            <w:tcW w:w="1259" w:type="dxa"/>
            <w:tcBorders>
              <w:top w:val="single" w:sz="4" w:space="0" w:color="000000"/>
              <w:left w:val="single" w:sz="4" w:space="0" w:color="000000"/>
              <w:bottom w:val="single" w:sz="4" w:space="0" w:color="000000"/>
              <w:right w:val="single" w:sz="4" w:space="0" w:color="000000"/>
            </w:tcBorders>
          </w:tcPr>
          <w:p w14:paraId="2997F3F6" w14:textId="77777777" w:rsidR="00066723" w:rsidRDefault="00CB6890">
            <w:pPr>
              <w:spacing w:after="0"/>
              <w:ind w:right="80"/>
              <w:jc w:val="center"/>
            </w:pPr>
            <w:r>
              <w:rPr>
                <w:sz w:val="24"/>
              </w:rPr>
              <w:t xml:space="preserve">V1 </w:t>
            </w:r>
          </w:p>
        </w:tc>
        <w:tc>
          <w:tcPr>
            <w:tcW w:w="2506" w:type="dxa"/>
            <w:tcBorders>
              <w:top w:val="single" w:sz="4" w:space="0" w:color="000000"/>
              <w:left w:val="single" w:sz="4" w:space="0" w:color="000000"/>
              <w:bottom w:val="single" w:sz="4" w:space="0" w:color="000000"/>
              <w:right w:val="single" w:sz="4" w:space="0" w:color="000000"/>
            </w:tcBorders>
          </w:tcPr>
          <w:p w14:paraId="4576E93A" w14:textId="34EB248D" w:rsidR="00066723" w:rsidRDefault="00061D67">
            <w:pPr>
              <w:spacing w:after="0"/>
              <w:ind w:right="89"/>
              <w:jc w:val="center"/>
            </w:pPr>
            <w:r>
              <w:rPr>
                <w:sz w:val="24"/>
              </w:rPr>
              <w:t>June</w:t>
            </w:r>
            <w:r w:rsidR="00CB6890">
              <w:rPr>
                <w:sz w:val="24"/>
              </w:rPr>
              <w:t xml:space="preserve"> </w:t>
            </w:r>
            <w:proofErr w:type="gramStart"/>
            <w:r>
              <w:rPr>
                <w:sz w:val="24"/>
              </w:rPr>
              <w:t>21</w:t>
            </w:r>
            <w:r w:rsidR="00CB6890">
              <w:rPr>
                <w:sz w:val="24"/>
                <w:vertAlign w:val="superscript"/>
              </w:rPr>
              <w:t>th</w:t>
            </w:r>
            <w:proofErr w:type="gramEnd"/>
            <w:r w:rsidR="00CB6890">
              <w:rPr>
                <w:sz w:val="24"/>
              </w:rPr>
              <w:t xml:space="preserve">, 2021 </w:t>
            </w:r>
          </w:p>
        </w:tc>
        <w:tc>
          <w:tcPr>
            <w:tcW w:w="2031" w:type="dxa"/>
            <w:tcBorders>
              <w:top w:val="single" w:sz="4" w:space="0" w:color="000000"/>
              <w:left w:val="single" w:sz="4" w:space="0" w:color="000000"/>
              <w:bottom w:val="single" w:sz="4" w:space="0" w:color="000000"/>
              <w:right w:val="single" w:sz="4" w:space="0" w:color="000000"/>
            </w:tcBorders>
          </w:tcPr>
          <w:p w14:paraId="7DDE2D22" w14:textId="77777777" w:rsidR="00066723" w:rsidRDefault="00CB6890">
            <w:pPr>
              <w:spacing w:after="0"/>
              <w:ind w:right="72"/>
              <w:jc w:val="center"/>
            </w:pPr>
            <w:r>
              <w:rPr>
                <w:sz w:val="24"/>
              </w:rPr>
              <w:t xml:space="preserve">Annas Isa </w:t>
            </w:r>
          </w:p>
        </w:tc>
        <w:tc>
          <w:tcPr>
            <w:tcW w:w="3770" w:type="dxa"/>
            <w:tcBorders>
              <w:top w:val="single" w:sz="4" w:space="0" w:color="000000"/>
              <w:left w:val="single" w:sz="4" w:space="0" w:color="000000"/>
              <w:bottom w:val="single" w:sz="4" w:space="0" w:color="000000"/>
              <w:right w:val="single" w:sz="4" w:space="0" w:color="000000"/>
            </w:tcBorders>
          </w:tcPr>
          <w:p w14:paraId="4F76741A" w14:textId="77777777" w:rsidR="00066723" w:rsidRDefault="00CB6890">
            <w:pPr>
              <w:spacing w:after="0"/>
              <w:ind w:right="73"/>
              <w:jc w:val="center"/>
            </w:pPr>
            <w:r>
              <w:rPr>
                <w:b/>
                <w:sz w:val="24"/>
              </w:rPr>
              <w:t xml:space="preserve"> </w:t>
            </w:r>
            <w:r>
              <w:rPr>
                <w:sz w:val="24"/>
              </w:rPr>
              <w:t xml:space="preserve">Added preliminary testing plan </w:t>
            </w:r>
          </w:p>
        </w:tc>
      </w:tr>
      <w:tr w:rsidR="00066723" w14:paraId="72954745" w14:textId="77777777">
        <w:trPr>
          <w:trHeight w:val="460"/>
        </w:trPr>
        <w:tc>
          <w:tcPr>
            <w:tcW w:w="1259" w:type="dxa"/>
            <w:tcBorders>
              <w:top w:val="single" w:sz="4" w:space="0" w:color="000000"/>
              <w:left w:val="single" w:sz="4" w:space="0" w:color="000000"/>
              <w:bottom w:val="single" w:sz="4" w:space="0" w:color="000000"/>
              <w:right w:val="single" w:sz="4" w:space="0" w:color="000000"/>
            </w:tcBorders>
          </w:tcPr>
          <w:p w14:paraId="4FF87B85" w14:textId="77777777" w:rsidR="00066723" w:rsidRDefault="00CB6890">
            <w:pPr>
              <w:spacing w:after="0"/>
              <w:ind w:right="23"/>
              <w:jc w:val="center"/>
            </w:pPr>
            <w:r>
              <w:rPr>
                <w:b/>
                <w:sz w:val="24"/>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AA77429" w14:textId="77777777" w:rsidR="00066723" w:rsidRDefault="00CB6890">
            <w:pPr>
              <w:spacing w:after="0"/>
              <w:ind w:right="27"/>
              <w:jc w:val="center"/>
            </w:pPr>
            <w:r>
              <w:rPr>
                <w:b/>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14:paraId="55201060" w14:textId="77777777" w:rsidR="00066723" w:rsidRDefault="00CB6890">
            <w:pPr>
              <w:spacing w:after="0"/>
              <w:ind w:right="22"/>
              <w:jc w:val="center"/>
            </w:pPr>
            <w:r>
              <w:rPr>
                <w:b/>
                <w:sz w:val="24"/>
              </w:rPr>
              <w:t xml:space="preserve"> </w:t>
            </w:r>
          </w:p>
        </w:tc>
        <w:tc>
          <w:tcPr>
            <w:tcW w:w="3770" w:type="dxa"/>
            <w:tcBorders>
              <w:top w:val="single" w:sz="4" w:space="0" w:color="000000"/>
              <w:left w:val="single" w:sz="4" w:space="0" w:color="000000"/>
              <w:bottom w:val="single" w:sz="4" w:space="0" w:color="000000"/>
              <w:right w:val="single" w:sz="4" w:space="0" w:color="000000"/>
            </w:tcBorders>
          </w:tcPr>
          <w:p w14:paraId="4A2117A7" w14:textId="77777777" w:rsidR="00066723" w:rsidRDefault="00CB6890">
            <w:pPr>
              <w:spacing w:after="0"/>
              <w:ind w:right="21"/>
              <w:jc w:val="center"/>
            </w:pPr>
            <w:r>
              <w:rPr>
                <w:b/>
                <w:sz w:val="24"/>
              </w:rPr>
              <w:t xml:space="preserve"> </w:t>
            </w:r>
          </w:p>
        </w:tc>
      </w:tr>
    </w:tbl>
    <w:p w14:paraId="63DC0798" w14:textId="77777777" w:rsidR="00066723" w:rsidRDefault="00CB6890">
      <w:pPr>
        <w:spacing w:after="0"/>
        <w:jc w:val="both"/>
      </w:pPr>
      <w:r>
        <w:rPr>
          <w:b/>
          <w:sz w:val="24"/>
        </w:rPr>
        <w:t xml:space="preserve"> </w:t>
      </w:r>
      <w:r>
        <w:rPr>
          <w:b/>
          <w:sz w:val="24"/>
        </w:rPr>
        <w:tab/>
      </w:r>
      <w:r>
        <w:rPr>
          <w:rFonts w:ascii="Times New Roman" w:eastAsia="Times New Roman" w:hAnsi="Times New Roman" w:cs="Times New Roman"/>
          <w:sz w:val="48"/>
        </w:rPr>
        <w:t xml:space="preserve"> </w:t>
      </w:r>
      <w:r>
        <w:br w:type="page"/>
      </w:r>
    </w:p>
    <w:p w14:paraId="0B1C30DB" w14:textId="77777777" w:rsidR="00066723" w:rsidRDefault="00CB6890">
      <w:pPr>
        <w:spacing w:after="117"/>
      </w:pPr>
      <w:r>
        <w:rPr>
          <w:color w:val="2F5496"/>
          <w:sz w:val="28"/>
        </w:rPr>
        <w:lastRenderedPageBreak/>
        <w:t xml:space="preserve">Table of Contents </w:t>
      </w:r>
    </w:p>
    <w:p w14:paraId="538B04D8" w14:textId="77777777" w:rsidR="00066723" w:rsidRDefault="00CB6890">
      <w:pPr>
        <w:numPr>
          <w:ilvl w:val="0"/>
          <w:numId w:val="1"/>
        </w:numPr>
        <w:spacing w:after="107"/>
        <w:ind w:right="-11" w:hanging="481"/>
      </w:pPr>
      <w:r>
        <w:rPr>
          <w:b/>
          <w:i/>
          <w:sz w:val="24"/>
        </w:rPr>
        <w:t>INTRODUCTION .............................................................................................................. 4</w:t>
      </w:r>
      <w:r>
        <w:rPr>
          <w:sz w:val="24"/>
        </w:rPr>
        <w:t xml:space="preserve"> </w:t>
      </w:r>
    </w:p>
    <w:p w14:paraId="1745B0A8" w14:textId="77777777" w:rsidR="00066723" w:rsidRDefault="00CB6890">
      <w:pPr>
        <w:numPr>
          <w:ilvl w:val="1"/>
          <w:numId w:val="1"/>
        </w:numPr>
        <w:spacing w:after="0"/>
        <w:ind w:hanging="721"/>
        <w:jc w:val="both"/>
      </w:pPr>
      <w:r>
        <w:rPr>
          <w:b/>
        </w:rPr>
        <w:t>Scope ................................................................................................................................4</w:t>
      </w:r>
      <w:r>
        <w:rPr>
          <w:sz w:val="24"/>
        </w:rPr>
        <w:t xml:space="preserve"> </w:t>
      </w:r>
    </w:p>
    <w:p w14:paraId="6796DCDE" w14:textId="4AB56513" w:rsidR="00066723" w:rsidRDefault="00CB6890" w:rsidP="00061D67">
      <w:pPr>
        <w:numPr>
          <w:ilvl w:val="2"/>
          <w:numId w:val="1"/>
        </w:numPr>
        <w:spacing w:after="0"/>
        <w:ind w:right="-6" w:hanging="720"/>
      </w:pPr>
      <w:r>
        <w:rPr>
          <w:sz w:val="20"/>
        </w:rPr>
        <w:t>In-Scope</w:t>
      </w:r>
      <w:r w:rsidR="00061D67">
        <w:rPr>
          <w:sz w:val="20"/>
        </w:rPr>
        <w:t xml:space="preserve"> </w:t>
      </w:r>
      <w:r>
        <w:rPr>
          <w:sz w:val="20"/>
        </w:rPr>
        <w:t>.................................................................................................................................... 4</w:t>
      </w:r>
      <w:r>
        <w:rPr>
          <w:sz w:val="24"/>
        </w:rPr>
        <w:t xml:space="preserve"> </w:t>
      </w:r>
    </w:p>
    <w:p w14:paraId="21A42790" w14:textId="39646136" w:rsidR="00066723" w:rsidRDefault="00CB6890" w:rsidP="00061D67">
      <w:pPr>
        <w:numPr>
          <w:ilvl w:val="2"/>
          <w:numId w:val="1"/>
        </w:numPr>
        <w:spacing w:after="105"/>
        <w:ind w:right="-6" w:hanging="720"/>
      </w:pPr>
      <w:r>
        <w:rPr>
          <w:sz w:val="20"/>
        </w:rPr>
        <w:t xml:space="preserve">Out of Scope </w:t>
      </w:r>
      <w:r w:rsidR="00061D67">
        <w:rPr>
          <w:sz w:val="20"/>
        </w:rPr>
        <w:t>…</w:t>
      </w:r>
      <w:r>
        <w:rPr>
          <w:sz w:val="20"/>
        </w:rPr>
        <w:t>........................................................................................................................... 4</w:t>
      </w:r>
      <w:r>
        <w:rPr>
          <w:sz w:val="24"/>
        </w:rPr>
        <w:t xml:space="preserve"> </w:t>
      </w:r>
    </w:p>
    <w:p w14:paraId="318E7CE8" w14:textId="77777777" w:rsidR="00066723" w:rsidRDefault="00CB6890">
      <w:pPr>
        <w:numPr>
          <w:ilvl w:val="1"/>
          <w:numId w:val="1"/>
        </w:numPr>
        <w:spacing w:after="110"/>
        <w:ind w:hanging="721"/>
        <w:jc w:val="both"/>
      </w:pPr>
      <w:r>
        <w:rPr>
          <w:b/>
        </w:rPr>
        <w:t>Quality Objective ...............................................................................................................4</w:t>
      </w:r>
      <w:r>
        <w:rPr>
          <w:sz w:val="24"/>
        </w:rPr>
        <w:t xml:space="preserve"> </w:t>
      </w:r>
    </w:p>
    <w:p w14:paraId="425A8F99" w14:textId="77777777" w:rsidR="00066723" w:rsidRDefault="00CB6890">
      <w:pPr>
        <w:numPr>
          <w:ilvl w:val="1"/>
          <w:numId w:val="1"/>
        </w:numPr>
        <w:spacing w:after="115"/>
        <w:ind w:hanging="721"/>
        <w:jc w:val="both"/>
      </w:pPr>
      <w:r>
        <w:rPr>
          <w:b/>
        </w:rPr>
        <w:t>Roles and Responsibility.....................................................................................................4</w:t>
      </w:r>
      <w:r>
        <w:rPr>
          <w:sz w:val="24"/>
        </w:rPr>
        <w:t xml:space="preserve"> </w:t>
      </w:r>
    </w:p>
    <w:p w14:paraId="2743A6B7" w14:textId="77777777" w:rsidR="00066723" w:rsidRDefault="00CB6890">
      <w:pPr>
        <w:numPr>
          <w:ilvl w:val="0"/>
          <w:numId w:val="1"/>
        </w:numPr>
        <w:spacing w:after="107"/>
        <w:ind w:right="-11" w:hanging="481"/>
      </w:pPr>
      <w:r>
        <w:rPr>
          <w:b/>
          <w:i/>
          <w:sz w:val="24"/>
        </w:rPr>
        <w:t>TEST METHODOLOGY ..................................................................................................... 4</w:t>
      </w:r>
      <w:r>
        <w:rPr>
          <w:sz w:val="24"/>
        </w:rPr>
        <w:t xml:space="preserve"> </w:t>
      </w:r>
    </w:p>
    <w:p w14:paraId="695F94EB" w14:textId="77777777" w:rsidR="00066723" w:rsidRDefault="00CB6890">
      <w:pPr>
        <w:numPr>
          <w:ilvl w:val="1"/>
          <w:numId w:val="1"/>
        </w:numPr>
        <w:spacing w:after="79"/>
        <w:ind w:hanging="721"/>
        <w:jc w:val="both"/>
      </w:pPr>
      <w:r>
        <w:rPr>
          <w:b/>
        </w:rPr>
        <w:t>Overview ...........................................................................................................................4</w:t>
      </w:r>
      <w:r>
        <w:rPr>
          <w:sz w:val="24"/>
        </w:rPr>
        <w:t xml:space="preserve"> </w:t>
      </w:r>
    </w:p>
    <w:p w14:paraId="5DEB257D" w14:textId="2F3ED45A" w:rsidR="00066723" w:rsidRPr="00061D67" w:rsidRDefault="00CB6890" w:rsidP="00061D67">
      <w:pPr>
        <w:spacing w:after="26" w:line="336" w:lineRule="auto"/>
        <w:ind w:left="235" w:hanging="10"/>
        <w:jc w:val="both"/>
        <w:rPr>
          <w:b/>
        </w:rPr>
      </w:pPr>
      <w:r>
        <w:rPr>
          <w:b/>
        </w:rPr>
        <w:t>2.2</w:t>
      </w:r>
      <w:r>
        <w:rPr>
          <w:sz w:val="24"/>
        </w:rPr>
        <w:t xml:space="preserve"> </w:t>
      </w:r>
      <w:r>
        <w:rPr>
          <w:b/>
        </w:rPr>
        <w:t>Test Completeness .............................................................................................................4</w:t>
      </w:r>
      <w:r>
        <w:rPr>
          <w:sz w:val="24"/>
        </w:rPr>
        <w:t xml:space="preserve">  </w:t>
      </w:r>
    </w:p>
    <w:p w14:paraId="210A0D85" w14:textId="77777777" w:rsidR="00066723" w:rsidRDefault="00CB6890">
      <w:pPr>
        <w:numPr>
          <w:ilvl w:val="0"/>
          <w:numId w:val="1"/>
        </w:numPr>
        <w:spacing w:after="107"/>
        <w:ind w:right="-11" w:hanging="481"/>
      </w:pPr>
      <w:r>
        <w:rPr>
          <w:b/>
          <w:i/>
          <w:sz w:val="24"/>
        </w:rPr>
        <w:t>TEST DELIVERABLES ........................................................................................................ 4</w:t>
      </w:r>
      <w:r>
        <w:rPr>
          <w:sz w:val="24"/>
        </w:rPr>
        <w:t xml:space="preserve"> </w:t>
      </w:r>
    </w:p>
    <w:p w14:paraId="19B575D8" w14:textId="77777777" w:rsidR="00066723" w:rsidRDefault="00CB6890">
      <w:pPr>
        <w:numPr>
          <w:ilvl w:val="0"/>
          <w:numId w:val="1"/>
        </w:numPr>
        <w:spacing w:after="107"/>
        <w:ind w:right="-11" w:hanging="481"/>
      </w:pPr>
      <w:r>
        <w:rPr>
          <w:b/>
          <w:i/>
          <w:sz w:val="24"/>
        </w:rPr>
        <w:t>RESOURCES &amp; ENVIRONMENTS NEEDED ......................................................................... 5</w:t>
      </w:r>
      <w:r>
        <w:rPr>
          <w:sz w:val="24"/>
        </w:rPr>
        <w:t xml:space="preserve"> </w:t>
      </w:r>
    </w:p>
    <w:p w14:paraId="6176A0BB" w14:textId="77777777" w:rsidR="00066723" w:rsidRDefault="00CB6890">
      <w:pPr>
        <w:numPr>
          <w:ilvl w:val="1"/>
          <w:numId w:val="1"/>
        </w:numPr>
        <w:spacing w:after="105"/>
        <w:ind w:hanging="721"/>
        <w:jc w:val="both"/>
      </w:pPr>
      <w:r>
        <w:rPr>
          <w:b/>
        </w:rPr>
        <w:t>Testing Tools ......................................................................................................................5</w:t>
      </w:r>
      <w:r>
        <w:rPr>
          <w:sz w:val="24"/>
        </w:rPr>
        <w:t xml:space="preserve"> </w:t>
      </w:r>
    </w:p>
    <w:p w14:paraId="1F0107CB" w14:textId="77777777" w:rsidR="00066723" w:rsidRDefault="00CB6890">
      <w:pPr>
        <w:numPr>
          <w:ilvl w:val="1"/>
          <w:numId w:val="1"/>
        </w:numPr>
        <w:spacing w:after="0"/>
        <w:ind w:hanging="721"/>
        <w:jc w:val="both"/>
      </w:pPr>
      <w:r>
        <w:rPr>
          <w:b/>
        </w:rPr>
        <w:t>Test Environment ...............................................................................................................5</w:t>
      </w:r>
      <w:r>
        <w:rPr>
          <w:sz w:val="24"/>
        </w:rPr>
        <w:t xml:space="preserve"> </w:t>
      </w:r>
    </w:p>
    <w:p w14:paraId="0594B2C4" w14:textId="77777777" w:rsidR="00066723" w:rsidRDefault="00CB6890">
      <w:pPr>
        <w:spacing w:after="79"/>
      </w:pPr>
      <w:r>
        <w:rPr>
          <w:sz w:val="24"/>
        </w:rPr>
        <w:t xml:space="preserve"> </w:t>
      </w:r>
    </w:p>
    <w:p w14:paraId="349ACFA3" w14:textId="77777777" w:rsidR="00066723" w:rsidRDefault="00CB6890">
      <w:pPr>
        <w:spacing w:after="0"/>
      </w:pPr>
      <w:r>
        <w:rPr>
          <w:b/>
          <w:sz w:val="24"/>
        </w:rPr>
        <w:t xml:space="preserve"> </w:t>
      </w:r>
      <w:r>
        <w:rPr>
          <w:b/>
          <w:sz w:val="24"/>
        </w:rPr>
        <w:tab/>
      </w:r>
      <w:r>
        <w:rPr>
          <w:color w:val="2F5496"/>
          <w:sz w:val="32"/>
        </w:rPr>
        <w:t xml:space="preserve"> </w:t>
      </w:r>
    </w:p>
    <w:p w14:paraId="321C702A" w14:textId="77777777" w:rsidR="00066723" w:rsidRDefault="00CB6890">
      <w:pPr>
        <w:pStyle w:val="Heading3"/>
        <w:ind w:left="-5"/>
      </w:pPr>
      <w:r>
        <w:t>1</w:t>
      </w:r>
      <w:r>
        <w:rPr>
          <w:rFonts w:ascii="Arial" w:eastAsia="Arial" w:hAnsi="Arial" w:cs="Arial"/>
          <w:b/>
        </w:rPr>
        <w:t xml:space="preserve"> </w:t>
      </w:r>
      <w:r>
        <w:t xml:space="preserve">INTRODUCTION </w:t>
      </w:r>
    </w:p>
    <w:p w14:paraId="0807CDD5" w14:textId="626AD804" w:rsidR="00066723" w:rsidRDefault="00CB6890" w:rsidP="005E00E4">
      <w:pPr>
        <w:spacing w:after="0" w:line="293" w:lineRule="auto"/>
        <w:ind w:left="431" w:right="80"/>
      </w:pPr>
      <w:r>
        <w:rPr>
          <w:sz w:val="24"/>
        </w:rPr>
        <w:t xml:space="preserve">Brief introduction of the scope, strategies, </w:t>
      </w:r>
      <w:r w:rsidR="005E00E4">
        <w:rPr>
          <w:sz w:val="24"/>
        </w:rPr>
        <w:t>processes,</w:t>
      </w:r>
      <w:r>
        <w:rPr>
          <w:sz w:val="24"/>
        </w:rPr>
        <w:t xml:space="preserve"> and workflow used in </w:t>
      </w:r>
      <w:r w:rsidR="005E00E4">
        <w:rPr>
          <w:sz w:val="24"/>
        </w:rPr>
        <w:t>Zambisa Warrior.</w:t>
      </w:r>
      <w:r>
        <w:rPr>
          <w:sz w:val="24"/>
        </w:rPr>
        <w:t xml:space="preserve"> </w:t>
      </w:r>
    </w:p>
    <w:p w14:paraId="2E701E4D" w14:textId="77777777" w:rsidR="00066723" w:rsidRDefault="00CB6890" w:rsidP="005E00E4">
      <w:pPr>
        <w:spacing w:after="0" w:line="293" w:lineRule="auto"/>
        <w:ind w:right="80"/>
      </w:pPr>
      <w:r>
        <w:rPr>
          <w:color w:val="2F5496"/>
          <w:sz w:val="26"/>
        </w:rPr>
        <w:t>1.1</w:t>
      </w:r>
      <w:r>
        <w:rPr>
          <w:rFonts w:ascii="Arial" w:eastAsia="Arial" w:hAnsi="Arial" w:cs="Arial"/>
          <w:b/>
          <w:color w:val="2F5496"/>
          <w:sz w:val="26"/>
        </w:rPr>
        <w:t xml:space="preserve"> </w:t>
      </w:r>
      <w:r>
        <w:rPr>
          <w:color w:val="2F5496"/>
          <w:sz w:val="26"/>
        </w:rPr>
        <w:t xml:space="preserve">Scope </w:t>
      </w:r>
    </w:p>
    <w:p w14:paraId="1E47331C" w14:textId="77777777" w:rsidR="00066723" w:rsidRDefault="00CB6890" w:rsidP="005E00E4">
      <w:pPr>
        <w:spacing w:after="0"/>
        <w:ind w:left="730" w:hanging="10"/>
      </w:pPr>
      <w:r>
        <w:rPr>
          <w:color w:val="1F3763"/>
          <w:sz w:val="24"/>
        </w:rPr>
        <w:t>1.1.1</w:t>
      </w:r>
      <w:r>
        <w:rPr>
          <w:rFonts w:ascii="Arial" w:eastAsia="Arial" w:hAnsi="Arial" w:cs="Arial"/>
          <w:color w:val="1F3763"/>
          <w:sz w:val="24"/>
        </w:rPr>
        <w:t xml:space="preserve"> </w:t>
      </w:r>
      <w:r>
        <w:rPr>
          <w:color w:val="1F3763"/>
          <w:sz w:val="24"/>
        </w:rPr>
        <w:t xml:space="preserve">In-Scope </w:t>
      </w:r>
    </w:p>
    <w:p w14:paraId="2C80896C" w14:textId="77777777" w:rsidR="00066723" w:rsidRDefault="00CB6890" w:rsidP="005E00E4">
      <w:pPr>
        <w:spacing w:after="64" w:line="250" w:lineRule="auto"/>
        <w:ind w:left="1466" w:hanging="10"/>
      </w:pPr>
      <w:r>
        <w:rPr>
          <w:sz w:val="24"/>
        </w:rPr>
        <w:t xml:space="preserve">Local Unit Test: To test the logic of the code.  </w:t>
      </w:r>
    </w:p>
    <w:p w14:paraId="5A24BC50" w14:textId="77777777" w:rsidR="00066723" w:rsidRDefault="00CB6890" w:rsidP="005E00E4">
      <w:pPr>
        <w:pStyle w:val="Heading4"/>
        <w:ind w:left="730"/>
      </w:pPr>
      <w:r>
        <w:t>1.1.2</w:t>
      </w:r>
      <w:r>
        <w:rPr>
          <w:rFonts w:ascii="Arial" w:eastAsia="Arial" w:hAnsi="Arial" w:cs="Arial"/>
        </w:rPr>
        <w:t xml:space="preserve"> </w:t>
      </w:r>
      <w:r>
        <w:t xml:space="preserve">Out of Scope </w:t>
      </w:r>
    </w:p>
    <w:p w14:paraId="4E593F39" w14:textId="77777777" w:rsidR="00066723" w:rsidRDefault="00CB6890" w:rsidP="005E00E4">
      <w:pPr>
        <w:spacing w:after="83" w:line="250" w:lineRule="auto"/>
        <w:ind w:left="1466" w:hanging="10"/>
      </w:pPr>
      <w:r>
        <w:rPr>
          <w:sz w:val="24"/>
        </w:rPr>
        <w:t xml:space="preserve">Instrumentation and User Interface Test. </w:t>
      </w:r>
    </w:p>
    <w:p w14:paraId="50DB58B4" w14:textId="77777777" w:rsidR="00066723" w:rsidRDefault="00CB6890">
      <w:pPr>
        <w:spacing w:after="5"/>
        <w:ind w:left="-5" w:hanging="10"/>
      </w:pPr>
      <w:r>
        <w:rPr>
          <w:color w:val="2F5496"/>
          <w:sz w:val="26"/>
        </w:rPr>
        <w:t>1.2</w:t>
      </w:r>
      <w:r>
        <w:rPr>
          <w:rFonts w:ascii="Arial" w:eastAsia="Arial" w:hAnsi="Arial" w:cs="Arial"/>
          <w:b/>
          <w:color w:val="2F5496"/>
          <w:sz w:val="26"/>
        </w:rPr>
        <w:t xml:space="preserve"> </w:t>
      </w:r>
      <w:r>
        <w:rPr>
          <w:color w:val="2F5496"/>
          <w:sz w:val="26"/>
        </w:rPr>
        <w:t xml:space="preserve">Quality Objective </w:t>
      </w:r>
    </w:p>
    <w:p w14:paraId="09E6D9EB" w14:textId="77777777" w:rsidR="00066723" w:rsidRDefault="00CB6890">
      <w:pPr>
        <w:numPr>
          <w:ilvl w:val="0"/>
          <w:numId w:val="3"/>
        </w:numPr>
        <w:spacing w:after="39" w:line="250" w:lineRule="auto"/>
        <w:ind w:hanging="360"/>
      </w:pPr>
      <w:r>
        <w:rPr>
          <w:sz w:val="24"/>
        </w:rPr>
        <w:t xml:space="preserve">Ensure the Application Under Test (AUT) conforms to functional and nonfunctional requirements </w:t>
      </w:r>
    </w:p>
    <w:p w14:paraId="7842CEC1" w14:textId="77777777" w:rsidR="00066723" w:rsidRDefault="00CB6890">
      <w:pPr>
        <w:numPr>
          <w:ilvl w:val="0"/>
          <w:numId w:val="3"/>
        </w:numPr>
        <w:spacing w:after="39" w:line="250" w:lineRule="auto"/>
        <w:ind w:hanging="360"/>
      </w:pPr>
      <w:r>
        <w:rPr>
          <w:sz w:val="24"/>
        </w:rPr>
        <w:t xml:space="preserve">Ensure the AUT meets the quality specifications defined by assignment instructions </w:t>
      </w:r>
    </w:p>
    <w:p w14:paraId="3602BFC5" w14:textId="77777777" w:rsidR="00066723" w:rsidRDefault="00CB6890">
      <w:pPr>
        <w:numPr>
          <w:ilvl w:val="0"/>
          <w:numId w:val="3"/>
        </w:numPr>
        <w:spacing w:after="12" w:line="250" w:lineRule="auto"/>
        <w:ind w:hanging="360"/>
      </w:pPr>
      <w:r>
        <w:rPr>
          <w:sz w:val="24"/>
        </w:rPr>
        <w:t xml:space="preserve">Bugs/issues are identified and fixed before submission </w:t>
      </w:r>
    </w:p>
    <w:p w14:paraId="2283B392" w14:textId="77777777" w:rsidR="00066723" w:rsidRDefault="00CB6890">
      <w:pPr>
        <w:numPr>
          <w:ilvl w:val="0"/>
          <w:numId w:val="3"/>
        </w:numPr>
        <w:spacing w:after="12" w:line="250" w:lineRule="auto"/>
        <w:ind w:hanging="360"/>
      </w:pPr>
      <w:r>
        <w:rPr>
          <w:sz w:val="24"/>
        </w:rPr>
        <w:t xml:space="preserve">All automated tests pass. </w:t>
      </w:r>
    </w:p>
    <w:p w14:paraId="318CBB10" w14:textId="77777777" w:rsidR="00066723" w:rsidRDefault="00CB6890">
      <w:pPr>
        <w:numPr>
          <w:ilvl w:val="0"/>
          <w:numId w:val="3"/>
        </w:numPr>
        <w:spacing w:after="54" w:line="250" w:lineRule="auto"/>
        <w:ind w:hanging="360"/>
      </w:pPr>
      <w:r>
        <w:rPr>
          <w:sz w:val="24"/>
        </w:rPr>
        <w:t xml:space="preserve">All methods are tested separately during AUT </w:t>
      </w:r>
    </w:p>
    <w:p w14:paraId="7EF1122D" w14:textId="77777777" w:rsidR="00066723" w:rsidRDefault="00CB6890">
      <w:pPr>
        <w:spacing w:after="5"/>
        <w:ind w:left="-5" w:hanging="10"/>
      </w:pPr>
      <w:r>
        <w:rPr>
          <w:color w:val="2F5496"/>
          <w:sz w:val="26"/>
        </w:rPr>
        <w:t>1.3</w:t>
      </w:r>
      <w:r>
        <w:rPr>
          <w:rFonts w:ascii="Arial" w:eastAsia="Arial" w:hAnsi="Arial" w:cs="Arial"/>
          <w:b/>
          <w:color w:val="2F5496"/>
          <w:sz w:val="26"/>
        </w:rPr>
        <w:t xml:space="preserve"> </w:t>
      </w:r>
      <w:r>
        <w:rPr>
          <w:color w:val="2F5496"/>
          <w:sz w:val="26"/>
        </w:rPr>
        <w:t xml:space="preserve">Roles and Responsibility </w:t>
      </w:r>
    </w:p>
    <w:tbl>
      <w:tblPr>
        <w:tblStyle w:val="TableGrid"/>
        <w:tblW w:w="6475" w:type="dxa"/>
        <w:tblInd w:w="617" w:type="dxa"/>
        <w:tblCellMar>
          <w:top w:w="50" w:type="dxa"/>
          <w:left w:w="110" w:type="dxa"/>
          <w:right w:w="56" w:type="dxa"/>
        </w:tblCellMar>
        <w:tblLook w:val="04A0" w:firstRow="1" w:lastRow="0" w:firstColumn="1" w:lastColumn="0" w:noHBand="0" w:noVBand="1"/>
      </w:tblPr>
      <w:tblGrid>
        <w:gridCol w:w="1344"/>
        <w:gridCol w:w="2356"/>
        <w:gridCol w:w="2775"/>
      </w:tblGrid>
      <w:tr w:rsidR="00066723" w14:paraId="232DC524" w14:textId="77777777">
        <w:trPr>
          <w:trHeight w:val="498"/>
        </w:trPr>
        <w:tc>
          <w:tcPr>
            <w:tcW w:w="1344" w:type="dxa"/>
            <w:tcBorders>
              <w:top w:val="single" w:sz="4" w:space="0" w:color="000000"/>
              <w:left w:val="single" w:sz="4" w:space="0" w:color="000000"/>
              <w:bottom w:val="single" w:sz="4" w:space="0" w:color="000000"/>
              <w:right w:val="single" w:sz="4" w:space="0" w:color="000000"/>
            </w:tcBorders>
            <w:shd w:val="clear" w:color="auto" w:fill="767171"/>
          </w:tcPr>
          <w:p w14:paraId="01533F7D" w14:textId="77777777" w:rsidR="00066723" w:rsidRDefault="00CB6890">
            <w:pPr>
              <w:spacing w:after="0"/>
              <w:ind w:left="164"/>
            </w:pPr>
            <w:r>
              <w:rPr>
                <w:b/>
                <w:sz w:val="32"/>
              </w:rPr>
              <w:lastRenderedPageBreak/>
              <w:t xml:space="preserve">Name </w:t>
            </w:r>
          </w:p>
        </w:tc>
        <w:tc>
          <w:tcPr>
            <w:tcW w:w="2356" w:type="dxa"/>
            <w:tcBorders>
              <w:top w:val="single" w:sz="4" w:space="0" w:color="000000"/>
              <w:left w:val="single" w:sz="4" w:space="0" w:color="000000"/>
              <w:bottom w:val="single" w:sz="4" w:space="0" w:color="000000"/>
              <w:right w:val="single" w:sz="4" w:space="0" w:color="000000"/>
            </w:tcBorders>
            <w:shd w:val="clear" w:color="auto" w:fill="767171"/>
          </w:tcPr>
          <w:p w14:paraId="71B74AB1" w14:textId="77777777" w:rsidR="00066723" w:rsidRDefault="00CB6890">
            <w:pPr>
              <w:spacing w:after="0"/>
              <w:ind w:left="140"/>
            </w:pPr>
            <w:r>
              <w:rPr>
                <w:b/>
                <w:sz w:val="32"/>
              </w:rPr>
              <w:t xml:space="preserve">Student Email </w:t>
            </w:r>
          </w:p>
        </w:tc>
        <w:tc>
          <w:tcPr>
            <w:tcW w:w="2775" w:type="dxa"/>
            <w:tcBorders>
              <w:top w:val="single" w:sz="4" w:space="0" w:color="000000"/>
              <w:left w:val="single" w:sz="4" w:space="0" w:color="000000"/>
              <w:bottom w:val="single" w:sz="4" w:space="0" w:color="000000"/>
              <w:right w:val="single" w:sz="4" w:space="0" w:color="000000"/>
            </w:tcBorders>
            <w:shd w:val="clear" w:color="auto" w:fill="767171"/>
          </w:tcPr>
          <w:p w14:paraId="1FB94F8E" w14:textId="77777777" w:rsidR="00066723" w:rsidRDefault="00CB6890">
            <w:pPr>
              <w:spacing w:after="0"/>
              <w:ind w:right="58"/>
              <w:jc w:val="center"/>
            </w:pPr>
            <w:r>
              <w:rPr>
                <w:b/>
                <w:sz w:val="32"/>
              </w:rPr>
              <w:t xml:space="preserve">Role </w:t>
            </w:r>
          </w:p>
        </w:tc>
      </w:tr>
      <w:tr w:rsidR="00066723" w14:paraId="7D2AF768" w14:textId="77777777">
        <w:trPr>
          <w:trHeight w:val="372"/>
        </w:trPr>
        <w:tc>
          <w:tcPr>
            <w:tcW w:w="1344" w:type="dxa"/>
            <w:tcBorders>
              <w:top w:val="single" w:sz="4" w:space="0" w:color="000000"/>
              <w:left w:val="single" w:sz="4" w:space="0" w:color="000000"/>
              <w:bottom w:val="single" w:sz="4" w:space="0" w:color="000000"/>
              <w:right w:val="single" w:sz="4" w:space="0" w:color="000000"/>
            </w:tcBorders>
          </w:tcPr>
          <w:p w14:paraId="2DF0C5A7" w14:textId="77777777" w:rsidR="00066723" w:rsidRDefault="00CB6890">
            <w:pPr>
              <w:spacing w:after="0"/>
              <w:ind w:right="68"/>
              <w:jc w:val="center"/>
            </w:pPr>
            <w:r>
              <w:rPr>
                <w:sz w:val="24"/>
              </w:rPr>
              <w:t xml:space="preserve">Annas Isa </w:t>
            </w:r>
          </w:p>
        </w:tc>
        <w:tc>
          <w:tcPr>
            <w:tcW w:w="2356" w:type="dxa"/>
            <w:tcBorders>
              <w:top w:val="single" w:sz="4" w:space="0" w:color="000000"/>
              <w:left w:val="single" w:sz="4" w:space="0" w:color="000000"/>
              <w:bottom w:val="single" w:sz="4" w:space="0" w:color="000000"/>
              <w:right w:val="single" w:sz="4" w:space="0" w:color="000000"/>
            </w:tcBorders>
          </w:tcPr>
          <w:p w14:paraId="08DB6DC4" w14:textId="77777777" w:rsidR="00066723" w:rsidRDefault="00CB6890">
            <w:pPr>
              <w:spacing w:after="0"/>
            </w:pPr>
            <w:r>
              <w:rPr>
                <w:color w:val="0563C1"/>
                <w:sz w:val="24"/>
                <w:u w:val="single" w:color="0563C1"/>
              </w:rPr>
              <w:t>aisa1@athabasca.edu</w:t>
            </w:r>
            <w:r>
              <w:rPr>
                <w:sz w:val="24"/>
              </w:rPr>
              <w:t xml:space="preserve"> </w:t>
            </w:r>
          </w:p>
        </w:tc>
        <w:tc>
          <w:tcPr>
            <w:tcW w:w="2775" w:type="dxa"/>
            <w:tcBorders>
              <w:top w:val="single" w:sz="4" w:space="0" w:color="000000"/>
              <w:left w:val="single" w:sz="4" w:space="0" w:color="000000"/>
              <w:bottom w:val="single" w:sz="4" w:space="0" w:color="000000"/>
              <w:right w:val="single" w:sz="4" w:space="0" w:color="000000"/>
            </w:tcBorders>
          </w:tcPr>
          <w:p w14:paraId="650EA05D" w14:textId="77777777" w:rsidR="00066723" w:rsidRDefault="00CB6890">
            <w:pPr>
              <w:spacing w:after="0"/>
              <w:ind w:right="62"/>
              <w:jc w:val="center"/>
            </w:pPr>
            <w:r>
              <w:rPr>
                <w:sz w:val="24"/>
              </w:rPr>
              <w:t xml:space="preserve">Full Stack Developer </w:t>
            </w:r>
          </w:p>
        </w:tc>
      </w:tr>
      <w:tr w:rsidR="00066723" w14:paraId="3886E9F2" w14:textId="77777777">
        <w:trPr>
          <w:trHeight w:val="370"/>
        </w:trPr>
        <w:tc>
          <w:tcPr>
            <w:tcW w:w="1344" w:type="dxa"/>
            <w:tcBorders>
              <w:top w:val="single" w:sz="4" w:space="0" w:color="000000"/>
              <w:left w:val="single" w:sz="4" w:space="0" w:color="000000"/>
              <w:bottom w:val="single" w:sz="4" w:space="0" w:color="000000"/>
              <w:right w:val="single" w:sz="4" w:space="0" w:color="000000"/>
            </w:tcBorders>
          </w:tcPr>
          <w:p w14:paraId="746258FF" w14:textId="77777777" w:rsidR="00066723" w:rsidRDefault="00CB6890">
            <w:pPr>
              <w:spacing w:after="0"/>
              <w:ind w:right="7"/>
              <w:jc w:val="center"/>
            </w:pPr>
            <w:r>
              <w:rPr>
                <w:b/>
                <w:sz w:val="24"/>
              </w:rPr>
              <w:t xml:space="preserve"> </w:t>
            </w:r>
          </w:p>
        </w:tc>
        <w:tc>
          <w:tcPr>
            <w:tcW w:w="2356" w:type="dxa"/>
            <w:tcBorders>
              <w:top w:val="single" w:sz="4" w:space="0" w:color="000000"/>
              <w:left w:val="single" w:sz="4" w:space="0" w:color="000000"/>
              <w:bottom w:val="single" w:sz="4" w:space="0" w:color="000000"/>
              <w:right w:val="single" w:sz="4" w:space="0" w:color="000000"/>
            </w:tcBorders>
          </w:tcPr>
          <w:p w14:paraId="7BFD3787" w14:textId="77777777" w:rsidR="00066723" w:rsidRDefault="00CB6890">
            <w:pPr>
              <w:spacing w:after="0"/>
              <w:ind w:right="5"/>
              <w:jc w:val="center"/>
            </w:pPr>
            <w:r>
              <w:rPr>
                <w:b/>
                <w:sz w:val="24"/>
              </w:rPr>
              <w:t xml:space="preserve"> </w:t>
            </w:r>
          </w:p>
        </w:tc>
        <w:tc>
          <w:tcPr>
            <w:tcW w:w="2775" w:type="dxa"/>
            <w:tcBorders>
              <w:top w:val="single" w:sz="4" w:space="0" w:color="000000"/>
              <w:left w:val="single" w:sz="4" w:space="0" w:color="000000"/>
              <w:bottom w:val="single" w:sz="4" w:space="0" w:color="000000"/>
              <w:right w:val="single" w:sz="4" w:space="0" w:color="000000"/>
            </w:tcBorders>
          </w:tcPr>
          <w:p w14:paraId="3C4830DA" w14:textId="77777777" w:rsidR="00066723" w:rsidRDefault="00CB6890">
            <w:pPr>
              <w:spacing w:after="0"/>
              <w:ind w:right="4"/>
              <w:jc w:val="center"/>
            </w:pPr>
            <w:r>
              <w:rPr>
                <w:b/>
                <w:sz w:val="24"/>
              </w:rPr>
              <w:t xml:space="preserve"> </w:t>
            </w:r>
          </w:p>
        </w:tc>
      </w:tr>
    </w:tbl>
    <w:p w14:paraId="2AC9BF15" w14:textId="77777777" w:rsidR="00066723" w:rsidRDefault="00CB6890">
      <w:pPr>
        <w:spacing w:after="342"/>
      </w:pPr>
      <w:r>
        <w:rPr>
          <w:sz w:val="24"/>
        </w:rPr>
        <w:t xml:space="preserve"> </w:t>
      </w:r>
    </w:p>
    <w:p w14:paraId="18B45E20" w14:textId="77777777" w:rsidR="00066723" w:rsidRDefault="00CB6890">
      <w:pPr>
        <w:pStyle w:val="Heading3"/>
        <w:ind w:left="-5"/>
      </w:pPr>
      <w:r>
        <w:t>2</w:t>
      </w:r>
      <w:r>
        <w:rPr>
          <w:rFonts w:ascii="Arial" w:eastAsia="Arial" w:hAnsi="Arial" w:cs="Arial"/>
          <w:b/>
        </w:rPr>
        <w:t xml:space="preserve"> </w:t>
      </w:r>
      <w:r>
        <w:t xml:space="preserve">TEST METHODOLOGY </w:t>
      </w:r>
    </w:p>
    <w:p w14:paraId="5A8BAEC4" w14:textId="77777777" w:rsidR="00066723" w:rsidRDefault="00CB6890">
      <w:pPr>
        <w:spacing w:after="5"/>
        <w:ind w:left="-5" w:hanging="10"/>
      </w:pPr>
      <w:r>
        <w:rPr>
          <w:color w:val="2F5496"/>
          <w:sz w:val="26"/>
        </w:rPr>
        <w:t>2.1</w:t>
      </w:r>
      <w:r>
        <w:rPr>
          <w:rFonts w:ascii="Arial" w:eastAsia="Arial" w:hAnsi="Arial" w:cs="Arial"/>
          <w:b/>
          <w:color w:val="2F5496"/>
          <w:sz w:val="26"/>
        </w:rPr>
        <w:t xml:space="preserve"> </w:t>
      </w:r>
      <w:r>
        <w:rPr>
          <w:color w:val="2F5496"/>
          <w:sz w:val="26"/>
        </w:rPr>
        <w:t xml:space="preserve">Overview </w:t>
      </w:r>
    </w:p>
    <w:p w14:paraId="3BBC776F" w14:textId="77777777" w:rsidR="00066723" w:rsidRDefault="00CB6890">
      <w:pPr>
        <w:spacing w:after="87" w:line="250" w:lineRule="auto"/>
        <w:ind w:left="586" w:hanging="10"/>
      </w:pPr>
      <w:r>
        <w:rPr>
          <w:sz w:val="24"/>
        </w:rPr>
        <w:t xml:space="preserve">For testing we will focus on creating the automated tests as we code. It’s important to have working code but it’s also important to have strong tests that cover all layers of our project. Each feature will have user stories and each of those user stories must have at least one test associated with it, developed alongside the code itself. </w:t>
      </w:r>
    </w:p>
    <w:p w14:paraId="483EBC2F" w14:textId="77777777" w:rsidR="00066723" w:rsidRDefault="00CB6890">
      <w:pPr>
        <w:spacing w:after="5"/>
        <w:ind w:left="-5" w:hanging="10"/>
      </w:pPr>
      <w:r>
        <w:rPr>
          <w:color w:val="2F5496"/>
          <w:sz w:val="26"/>
        </w:rPr>
        <w:t>2.2</w:t>
      </w:r>
      <w:r>
        <w:rPr>
          <w:rFonts w:ascii="Arial" w:eastAsia="Arial" w:hAnsi="Arial" w:cs="Arial"/>
          <w:b/>
          <w:color w:val="2F5496"/>
          <w:sz w:val="26"/>
        </w:rPr>
        <w:t xml:space="preserve"> </w:t>
      </w:r>
      <w:r>
        <w:rPr>
          <w:color w:val="2F5496"/>
          <w:sz w:val="26"/>
        </w:rPr>
        <w:t xml:space="preserve">Test Completeness </w:t>
      </w:r>
    </w:p>
    <w:p w14:paraId="29C62F44" w14:textId="77777777" w:rsidR="00066723" w:rsidRDefault="00CB6890">
      <w:pPr>
        <w:spacing w:after="112" w:line="250" w:lineRule="auto"/>
        <w:ind w:left="586" w:hanging="10"/>
      </w:pPr>
      <w:r>
        <w:rPr>
          <w:sz w:val="24"/>
        </w:rPr>
        <w:t xml:space="preserve">Minimum requirements for test completeness: </w:t>
      </w:r>
    </w:p>
    <w:p w14:paraId="33101587" w14:textId="77777777" w:rsidR="00066723" w:rsidRDefault="00CB6890">
      <w:pPr>
        <w:numPr>
          <w:ilvl w:val="0"/>
          <w:numId w:val="4"/>
        </w:numPr>
        <w:spacing w:after="61" w:line="250" w:lineRule="auto"/>
        <w:ind w:hanging="360"/>
      </w:pPr>
      <w:r>
        <w:rPr>
          <w:sz w:val="24"/>
        </w:rPr>
        <w:t>100% test coverage of all logic functions</w:t>
      </w:r>
      <w:r>
        <w:rPr>
          <w:color w:val="2F5496"/>
          <w:sz w:val="26"/>
        </w:rPr>
        <w:t xml:space="preserve"> </w:t>
      </w:r>
    </w:p>
    <w:p w14:paraId="0B169D02" w14:textId="77777777" w:rsidR="00066723" w:rsidRDefault="00CB6890">
      <w:pPr>
        <w:numPr>
          <w:ilvl w:val="0"/>
          <w:numId w:val="4"/>
        </w:numPr>
        <w:spacing w:after="66" w:line="250" w:lineRule="auto"/>
        <w:ind w:hanging="360"/>
      </w:pPr>
      <w:r>
        <w:rPr>
          <w:sz w:val="24"/>
        </w:rPr>
        <w:t>All tests automated and all test cases executed</w:t>
      </w:r>
      <w:r>
        <w:rPr>
          <w:color w:val="2F5496"/>
          <w:sz w:val="26"/>
        </w:rPr>
        <w:t xml:space="preserve"> </w:t>
      </w:r>
    </w:p>
    <w:p w14:paraId="7D921BB5" w14:textId="77777777" w:rsidR="00066723" w:rsidRDefault="00CB6890">
      <w:pPr>
        <w:numPr>
          <w:ilvl w:val="0"/>
          <w:numId w:val="4"/>
        </w:numPr>
        <w:spacing w:after="300" w:line="250" w:lineRule="auto"/>
        <w:ind w:hanging="360"/>
      </w:pPr>
      <w:r>
        <w:rPr>
          <w:sz w:val="24"/>
        </w:rPr>
        <w:t>All open bugs relating to features fixed</w:t>
      </w:r>
      <w:r>
        <w:rPr>
          <w:color w:val="2F5496"/>
          <w:sz w:val="26"/>
        </w:rPr>
        <w:t xml:space="preserve"> </w:t>
      </w:r>
    </w:p>
    <w:p w14:paraId="693DE19E" w14:textId="77777777" w:rsidR="00066723" w:rsidRDefault="00CB6890">
      <w:pPr>
        <w:pStyle w:val="Heading3"/>
        <w:ind w:left="-5"/>
      </w:pPr>
      <w:r>
        <w:t>3</w:t>
      </w:r>
      <w:r>
        <w:rPr>
          <w:rFonts w:ascii="Arial" w:eastAsia="Arial" w:hAnsi="Arial" w:cs="Arial"/>
          <w:b/>
        </w:rPr>
        <w:t xml:space="preserve"> </w:t>
      </w:r>
      <w:r>
        <w:t xml:space="preserve">TEST DELIVERABLES </w:t>
      </w:r>
    </w:p>
    <w:p w14:paraId="060555C6" w14:textId="77777777" w:rsidR="00066723" w:rsidRDefault="00CB6890">
      <w:pPr>
        <w:numPr>
          <w:ilvl w:val="0"/>
          <w:numId w:val="5"/>
        </w:numPr>
        <w:spacing w:after="12" w:line="250" w:lineRule="auto"/>
        <w:ind w:hanging="360"/>
      </w:pPr>
      <w:r>
        <w:rPr>
          <w:sz w:val="24"/>
        </w:rPr>
        <w:t xml:space="preserve">Test Plan </w:t>
      </w:r>
    </w:p>
    <w:p w14:paraId="15B84B93" w14:textId="77777777" w:rsidR="00066723" w:rsidRDefault="00CB6890">
      <w:pPr>
        <w:numPr>
          <w:ilvl w:val="0"/>
          <w:numId w:val="5"/>
        </w:numPr>
        <w:spacing w:after="12" w:line="250" w:lineRule="auto"/>
        <w:ind w:hanging="360"/>
      </w:pPr>
      <w:r>
        <w:rPr>
          <w:sz w:val="24"/>
        </w:rPr>
        <w:t xml:space="preserve">Test Suites </w:t>
      </w:r>
    </w:p>
    <w:p w14:paraId="5A37F42F" w14:textId="77777777" w:rsidR="00066723" w:rsidRDefault="00CB6890">
      <w:pPr>
        <w:numPr>
          <w:ilvl w:val="0"/>
          <w:numId w:val="5"/>
        </w:numPr>
        <w:spacing w:after="12" w:line="250" w:lineRule="auto"/>
        <w:ind w:hanging="360"/>
      </w:pPr>
      <w:r>
        <w:rPr>
          <w:sz w:val="24"/>
        </w:rPr>
        <w:t xml:space="preserve">Test Failure Logs </w:t>
      </w:r>
    </w:p>
    <w:p w14:paraId="2F9F883D" w14:textId="77777777" w:rsidR="00066723" w:rsidRDefault="00CB6890">
      <w:pPr>
        <w:numPr>
          <w:ilvl w:val="0"/>
          <w:numId w:val="5"/>
        </w:numPr>
        <w:spacing w:after="12" w:line="250" w:lineRule="auto"/>
        <w:ind w:hanging="360"/>
      </w:pPr>
      <w:r>
        <w:rPr>
          <w:sz w:val="24"/>
        </w:rPr>
        <w:t xml:space="preserve">Bug Reports </w:t>
      </w:r>
    </w:p>
    <w:p w14:paraId="163A6BD9" w14:textId="77777777" w:rsidR="00066723" w:rsidRDefault="00CB6890">
      <w:pPr>
        <w:pStyle w:val="Heading3"/>
        <w:ind w:left="-5"/>
      </w:pPr>
      <w:r>
        <w:t>4</w:t>
      </w:r>
      <w:r>
        <w:rPr>
          <w:rFonts w:ascii="Arial" w:eastAsia="Arial" w:hAnsi="Arial" w:cs="Arial"/>
          <w:b/>
        </w:rPr>
        <w:t xml:space="preserve"> </w:t>
      </w:r>
      <w:r>
        <w:t xml:space="preserve">RESOURCES &amp; ENVIRONMENTS NEEDED </w:t>
      </w:r>
    </w:p>
    <w:p w14:paraId="5A481595" w14:textId="77777777" w:rsidR="00066723" w:rsidRDefault="00CB6890">
      <w:pPr>
        <w:spacing w:after="5"/>
        <w:ind w:left="-5" w:hanging="10"/>
      </w:pPr>
      <w:r>
        <w:rPr>
          <w:color w:val="2F5496"/>
          <w:sz w:val="26"/>
        </w:rPr>
        <w:t>4.1</w:t>
      </w:r>
      <w:r>
        <w:rPr>
          <w:rFonts w:ascii="Arial" w:eastAsia="Arial" w:hAnsi="Arial" w:cs="Arial"/>
          <w:b/>
          <w:color w:val="2F5496"/>
          <w:sz w:val="26"/>
        </w:rPr>
        <w:t xml:space="preserve"> </w:t>
      </w:r>
      <w:r>
        <w:rPr>
          <w:color w:val="2F5496"/>
          <w:sz w:val="26"/>
        </w:rPr>
        <w:t xml:space="preserve">Testing Tools </w:t>
      </w:r>
    </w:p>
    <w:p w14:paraId="1A70E659" w14:textId="77777777" w:rsidR="00066723" w:rsidRDefault="00CB6890">
      <w:pPr>
        <w:numPr>
          <w:ilvl w:val="0"/>
          <w:numId w:val="6"/>
        </w:numPr>
        <w:spacing w:after="12" w:line="250" w:lineRule="auto"/>
        <w:ind w:hanging="360"/>
      </w:pPr>
      <w:r>
        <w:rPr>
          <w:sz w:val="24"/>
        </w:rPr>
        <w:t xml:space="preserve">Local Computer </w:t>
      </w:r>
    </w:p>
    <w:p w14:paraId="0A0D337C" w14:textId="577D4249" w:rsidR="00066723" w:rsidRDefault="00CB6890" w:rsidP="007A466F">
      <w:pPr>
        <w:numPr>
          <w:ilvl w:val="0"/>
          <w:numId w:val="6"/>
        </w:numPr>
        <w:spacing w:after="12" w:line="250" w:lineRule="auto"/>
        <w:ind w:hanging="360"/>
      </w:pPr>
      <w:r>
        <w:rPr>
          <w:sz w:val="24"/>
        </w:rPr>
        <w:t>J</w:t>
      </w:r>
      <w:r w:rsidR="007A466F">
        <w:rPr>
          <w:sz w:val="24"/>
        </w:rPr>
        <w:t>est</w:t>
      </w:r>
      <w:r w:rsidRPr="007A466F">
        <w:rPr>
          <w:sz w:val="24"/>
        </w:rPr>
        <w:t xml:space="preserve"> </w:t>
      </w:r>
    </w:p>
    <w:p w14:paraId="377CC5C8" w14:textId="77777777" w:rsidR="00066723" w:rsidRDefault="00CB6890">
      <w:pPr>
        <w:spacing w:after="5"/>
        <w:ind w:left="-5" w:hanging="10"/>
      </w:pPr>
      <w:r>
        <w:rPr>
          <w:color w:val="2F5496"/>
          <w:sz w:val="26"/>
        </w:rPr>
        <w:t>4.2</w:t>
      </w:r>
      <w:r>
        <w:rPr>
          <w:rFonts w:ascii="Arial" w:eastAsia="Arial" w:hAnsi="Arial" w:cs="Arial"/>
          <w:b/>
          <w:color w:val="2F5496"/>
          <w:sz w:val="26"/>
        </w:rPr>
        <w:t xml:space="preserve"> </w:t>
      </w:r>
      <w:r>
        <w:rPr>
          <w:color w:val="2F5496"/>
          <w:sz w:val="26"/>
        </w:rPr>
        <w:t xml:space="preserve">Test Environment </w:t>
      </w:r>
    </w:p>
    <w:p w14:paraId="7F41A54C" w14:textId="62B6FBA3" w:rsidR="00066723" w:rsidRDefault="00CA1303" w:rsidP="007A466F">
      <w:pPr>
        <w:numPr>
          <w:ilvl w:val="0"/>
          <w:numId w:val="6"/>
        </w:numPr>
        <w:spacing w:after="12" w:line="250" w:lineRule="auto"/>
        <w:ind w:hanging="360"/>
      </w:pPr>
      <w:r>
        <w:rPr>
          <w:sz w:val="24"/>
        </w:rPr>
        <w:t>Visual Studio Code</w:t>
      </w:r>
    </w:p>
    <w:sectPr w:rsidR="00066723">
      <w:headerReference w:type="even" r:id="rId8"/>
      <w:headerReference w:type="default" r:id="rId9"/>
      <w:headerReference w:type="first" r:id="rId10"/>
      <w:pgSz w:w="12240" w:h="15840"/>
      <w:pgMar w:top="1501" w:right="1435" w:bottom="1611" w:left="1441" w:header="7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BB54" w14:textId="77777777" w:rsidR="00C45341" w:rsidRDefault="00C45341">
      <w:pPr>
        <w:spacing w:after="0" w:line="240" w:lineRule="auto"/>
      </w:pPr>
      <w:r>
        <w:separator/>
      </w:r>
    </w:p>
  </w:endnote>
  <w:endnote w:type="continuationSeparator" w:id="0">
    <w:p w14:paraId="7816B01D" w14:textId="77777777" w:rsidR="00C45341" w:rsidRDefault="00C4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itannic">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59B84" w14:textId="77777777" w:rsidR="00C45341" w:rsidRDefault="00C45341">
      <w:pPr>
        <w:spacing w:after="0" w:line="240" w:lineRule="auto"/>
      </w:pPr>
      <w:r>
        <w:separator/>
      </w:r>
    </w:p>
  </w:footnote>
  <w:footnote w:type="continuationSeparator" w:id="0">
    <w:p w14:paraId="1FF89E0C" w14:textId="77777777" w:rsidR="00C45341" w:rsidRDefault="00C4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13E4C" w14:textId="77777777" w:rsidR="00066723" w:rsidRDefault="00CB6890">
    <w:pPr>
      <w:tabs>
        <w:tab w:val="right" w:pos="9364"/>
      </w:tabs>
      <w:spacing w:after="0"/>
      <w:ind w:right="-1"/>
    </w:pPr>
    <w:r>
      <w:rPr>
        <w:sz w:val="28"/>
      </w:rPr>
      <w:t xml:space="preserve">User Manual </w:t>
    </w:r>
    <w:r>
      <w:rPr>
        <w:sz w:val="28"/>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1EFFE59E" w14:textId="77777777" w:rsidR="00066723" w:rsidRDefault="00CB6890">
    <w:pPr>
      <w:spacing w:after="0"/>
    </w:pPr>
    <w:r>
      <w:rPr>
        <w:sz w:val="24"/>
      </w:rPr>
      <w:t xml:space="preserve"> </w:t>
    </w:r>
  </w:p>
  <w:p w14:paraId="5A18A97A" w14:textId="77777777" w:rsidR="00066723" w:rsidRDefault="00CB6890">
    <w:r>
      <w:rPr>
        <w:noProof/>
      </w:rPr>
      <mc:AlternateContent>
        <mc:Choice Requires="wpg">
          <w:drawing>
            <wp:anchor distT="0" distB="0" distL="114300" distR="114300" simplePos="0" relativeHeight="251658240" behindDoc="1" locked="0" layoutInCell="1" allowOverlap="1" wp14:anchorId="1C630464" wp14:editId="1DAC2B99">
              <wp:simplePos x="0" y="0"/>
              <wp:positionH relativeFrom="page">
                <wp:posOffset>0</wp:posOffset>
              </wp:positionH>
              <wp:positionV relativeFrom="page">
                <wp:posOffset>0</wp:posOffset>
              </wp:positionV>
              <wp:extent cx="7772400" cy="10058400"/>
              <wp:effectExtent l="0" t="0" r="0" b="0"/>
              <wp:wrapNone/>
              <wp:docPr id="4154" name="Group 415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4316" name="Shape 4316"/>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g:wgp>
                </a:graphicData>
              </a:graphic>
            </wp:anchor>
          </w:drawing>
        </mc:Choice>
        <mc:Fallback xmlns:a="http://schemas.openxmlformats.org/drawingml/2006/main">
          <w:pict>
            <v:group id="Group 4154" style="width:612pt;height:792pt;position:absolute;z-index:-2147483648;mso-position-horizontal-relative:page;mso-position-horizontal:absolute;margin-left:0pt;mso-position-vertical-relative:page;margin-top:0pt;" coordsize="77724,100584">
              <v:shape id="Shape 4317" style="position:absolute;width:77724;height:100584;left:0;top:0;" coordsize="7772400,10058400" path="m0,0l7772400,0l7772400,10058400l0,10058400l0,0">
                <v:stroke weight="0pt" endcap="flat" joinstyle="miter" miterlimit="10" on="false" color="#000000" opacity="0"/>
                <v:fill on="true" color="#d9e2f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C14F" w14:textId="77777777" w:rsidR="00066723" w:rsidRDefault="00CB6890">
    <w:pPr>
      <w:tabs>
        <w:tab w:val="right" w:pos="9364"/>
      </w:tabs>
      <w:spacing w:after="0"/>
      <w:ind w:right="-1"/>
    </w:pPr>
    <w:r>
      <w:rPr>
        <w:sz w:val="28"/>
      </w:rPr>
      <w:t xml:space="preserve">User Manual </w:t>
    </w:r>
    <w:r>
      <w:rPr>
        <w:sz w:val="28"/>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1525C4D9" w14:textId="77777777" w:rsidR="00066723" w:rsidRDefault="00CB6890">
    <w:pPr>
      <w:spacing w:after="0"/>
    </w:pPr>
    <w:r>
      <w:rPr>
        <w:sz w:val="24"/>
      </w:rPr>
      <w:t xml:space="preserve"> </w:t>
    </w:r>
  </w:p>
  <w:p w14:paraId="64FD87CE" w14:textId="77777777" w:rsidR="00066723" w:rsidRDefault="00CB6890">
    <w:r>
      <w:rPr>
        <w:noProof/>
      </w:rPr>
      <mc:AlternateContent>
        <mc:Choice Requires="wpg">
          <w:drawing>
            <wp:anchor distT="0" distB="0" distL="114300" distR="114300" simplePos="0" relativeHeight="251659264" behindDoc="1" locked="0" layoutInCell="1" allowOverlap="1" wp14:anchorId="71115A0E" wp14:editId="41B8C43F">
              <wp:simplePos x="0" y="0"/>
              <wp:positionH relativeFrom="page">
                <wp:posOffset>0</wp:posOffset>
              </wp:positionH>
              <wp:positionV relativeFrom="page">
                <wp:posOffset>0</wp:posOffset>
              </wp:positionV>
              <wp:extent cx="7772400" cy="10058400"/>
              <wp:effectExtent l="0" t="0" r="0" b="0"/>
              <wp:wrapNone/>
              <wp:docPr id="4139" name="Group 4139"/>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4314" name="Shape 4314"/>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g:wgp>
                </a:graphicData>
              </a:graphic>
            </wp:anchor>
          </w:drawing>
        </mc:Choice>
        <mc:Fallback xmlns:a="http://schemas.openxmlformats.org/drawingml/2006/main">
          <w:pict>
            <v:group id="Group 4139" style="width:612pt;height:792pt;position:absolute;z-index:-2147483648;mso-position-horizontal-relative:page;mso-position-horizontal:absolute;margin-left:0pt;mso-position-vertical-relative:page;margin-top:0pt;" coordsize="77724,100584">
              <v:shape id="Shape 4315" style="position:absolute;width:77724;height:100584;left:0;top:0;" coordsize="7772400,10058400" path="m0,0l7772400,0l7772400,10058400l0,10058400l0,0">
                <v:stroke weight="0pt" endcap="flat" joinstyle="miter" miterlimit="10" on="false" color="#000000" opacity="0"/>
                <v:fill on="true" color="#d9e2f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B7C7" w14:textId="77777777" w:rsidR="00066723" w:rsidRDefault="00CB6890">
    <w:pPr>
      <w:spacing w:after="0"/>
    </w:pPr>
    <w:r>
      <w:rPr>
        <w:sz w:val="28"/>
      </w:rPr>
      <w:t xml:space="preserve">User Manual </w:t>
    </w:r>
  </w:p>
  <w:p w14:paraId="7F420B8E" w14:textId="77777777" w:rsidR="00066723" w:rsidRDefault="00CB6890">
    <w:r>
      <w:rPr>
        <w:noProof/>
      </w:rPr>
      <mc:AlternateContent>
        <mc:Choice Requires="wpg">
          <w:drawing>
            <wp:anchor distT="0" distB="0" distL="114300" distR="114300" simplePos="0" relativeHeight="251660288" behindDoc="1" locked="0" layoutInCell="1" allowOverlap="1" wp14:anchorId="684D73C9" wp14:editId="7E5FCA1F">
              <wp:simplePos x="0" y="0"/>
              <wp:positionH relativeFrom="page">
                <wp:posOffset>0</wp:posOffset>
              </wp:positionH>
              <wp:positionV relativeFrom="page">
                <wp:posOffset>0</wp:posOffset>
              </wp:positionV>
              <wp:extent cx="7772400" cy="10058400"/>
              <wp:effectExtent l="0" t="0" r="0" b="0"/>
              <wp:wrapNone/>
              <wp:docPr id="4124" name="Group 412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4312" name="Shape 431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D9E2F3"/>
                        </a:fillRef>
                        <a:effectRef idx="0">
                          <a:scrgbClr r="0" g="0" b="0"/>
                        </a:effectRef>
                        <a:fontRef idx="none"/>
                      </wps:style>
                      <wps:bodyPr/>
                    </wps:wsp>
                  </wpg:wgp>
                </a:graphicData>
              </a:graphic>
            </wp:anchor>
          </w:drawing>
        </mc:Choice>
        <mc:Fallback xmlns:a="http://schemas.openxmlformats.org/drawingml/2006/main">
          <w:pict>
            <v:group id="Group 4124" style="width:612pt;height:792pt;position:absolute;z-index:-2147483648;mso-position-horizontal-relative:page;mso-position-horizontal:absolute;margin-left:0pt;mso-position-vertical-relative:page;margin-top:0pt;" coordsize="77724,100584">
              <v:shape id="Shape 4313" style="position:absolute;width:77724;height:100584;left:0;top:0;" coordsize="7772400,10058400" path="m0,0l7772400,0l7772400,10058400l0,10058400l0,0">
                <v:stroke weight="0pt" endcap="flat" joinstyle="miter" miterlimit="10" on="false" color="#000000" opacity="0"/>
                <v:fill on="true" color="#d9e2f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6281"/>
    <w:multiLevelType w:val="hybridMultilevel"/>
    <w:tmpl w:val="90E06802"/>
    <w:lvl w:ilvl="0" w:tplc="B5DA2088">
      <w:start w:val="1"/>
      <w:numFmt w:val="bullet"/>
      <w:lvlText w:val="•"/>
      <w:lvlJc w:val="left"/>
      <w:pPr>
        <w:ind w:left="1281"/>
      </w:pPr>
      <w:rPr>
        <w:rFonts w:ascii="Arial" w:eastAsia="Arial" w:hAnsi="Arial" w:cs="Arial"/>
        <w:b w:val="0"/>
        <w:i w:val="0"/>
        <w:strike w:val="0"/>
        <w:dstrike w:val="0"/>
        <w:color w:val="2F5496"/>
        <w:sz w:val="26"/>
        <w:szCs w:val="26"/>
        <w:u w:val="none" w:color="000000"/>
        <w:bdr w:val="none" w:sz="0" w:space="0" w:color="auto"/>
        <w:shd w:val="clear" w:color="auto" w:fill="auto"/>
        <w:vertAlign w:val="baseline"/>
      </w:rPr>
    </w:lvl>
    <w:lvl w:ilvl="1" w:tplc="83526586">
      <w:start w:val="1"/>
      <w:numFmt w:val="bullet"/>
      <w:lvlText w:val="o"/>
      <w:lvlJc w:val="left"/>
      <w:pPr>
        <w:ind w:left="2016"/>
      </w:pPr>
      <w:rPr>
        <w:rFonts w:ascii="Segoe UI Symbol" w:eastAsia="Segoe UI Symbol" w:hAnsi="Segoe UI Symbol" w:cs="Segoe UI Symbol"/>
        <w:b w:val="0"/>
        <w:i w:val="0"/>
        <w:strike w:val="0"/>
        <w:dstrike w:val="0"/>
        <w:color w:val="2F5496"/>
        <w:sz w:val="26"/>
        <w:szCs w:val="26"/>
        <w:u w:val="none" w:color="000000"/>
        <w:bdr w:val="none" w:sz="0" w:space="0" w:color="auto"/>
        <w:shd w:val="clear" w:color="auto" w:fill="auto"/>
        <w:vertAlign w:val="baseline"/>
      </w:rPr>
    </w:lvl>
    <w:lvl w:ilvl="2" w:tplc="54CC966E">
      <w:start w:val="1"/>
      <w:numFmt w:val="bullet"/>
      <w:lvlText w:val="▪"/>
      <w:lvlJc w:val="left"/>
      <w:pPr>
        <w:ind w:left="2736"/>
      </w:pPr>
      <w:rPr>
        <w:rFonts w:ascii="Segoe UI Symbol" w:eastAsia="Segoe UI Symbol" w:hAnsi="Segoe UI Symbol" w:cs="Segoe UI Symbol"/>
        <w:b w:val="0"/>
        <w:i w:val="0"/>
        <w:strike w:val="0"/>
        <w:dstrike w:val="0"/>
        <w:color w:val="2F5496"/>
        <w:sz w:val="26"/>
        <w:szCs w:val="26"/>
        <w:u w:val="none" w:color="000000"/>
        <w:bdr w:val="none" w:sz="0" w:space="0" w:color="auto"/>
        <w:shd w:val="clear" w:color="auto" w:fill="auto"/>
        <w:vertAlign w:val="baseline"/>
      </w:rPr>
    </w:lvl>
    <w:lvl w:ilvl="3" w:tplc="82BAA00C">
      <w:start w:val="1"/>
      <w:numFmt w:val="bullet"/>
      <w:lvlText w:val="•"/>
      <w:lvlJc w:val="left"/>
      <w:pPr>
        <w:ind w:left="3456"/>
      </w:pPr>
      <w:rPr>
        <w:rFonts w:ascii="Arial" w:eastAsia="Arial" w:hAnsi="Arial" w:cs="Arial"/>
        <w:b w:val="0"/>
        <w:i w:val="0"/>
        <w:strike w:val="0"/>
        <w:dstrike w:val="0"/>
        <w:color w:val="2F5496"/>
        <w:sz w:val="26"/>
        <w:szCs w:val="26"/>
        <w:u w:val="none" w:color="000000"/>
        <w:bdr w:val="none" w:sz="0" w:space="0" w:color="auto"/>
        <w:shd w:val="clear" w:color="auto" w:fill="auto"/>
        <w:vertAlign w:val="baseline"/>
      </w:rPr>
    </w:lvl>
    <w:lvl w:ilvl="4" w:tplc="694ABD22">
      <w:start w:val="1"/>
      <w:numFmt w:val="bullet"/>
      <w:lvlText w:val="o"/>
      <w:lvlJc w:val="left"/>
      <w:pPr>
        <w:ind w:left="4176"/>
      </w:pPr>
      <w:rPr>
        <w:rFonts w:ascii="Segoe UI Symbol" w:eastAsia="Segoe UI Symbol" w:hAnsi="Segoe UI Symbol" w:cs="Segoe UI Symbol"/>
        <w:b w:val="0"/>
        <w:i w:val="0"/>
        <w:strike w:val="0"/>
        <w:dstrike w:val="0"/>
        <w:color w:val="2F5496"/>
        <w:sz w:val="26"/>
        <w:szCs w:val="26"/>
        <w:u w:val="none" w:color="000000"/>
        <w:bdr w:val="none" w:sz="0" w:space="0" w:color="auto"/>
        <w:shd w:val="clear" w:color="auto" w:fill="auto"/>
        <w:vertAlign w:val="baseline"/>
      </w:rPr>
    </w:lvl>
    <w:lvl w:ilvl="5" w:tplc="77DA72A2">
      <w:start w:val="1"/>
      <w:numFmt w:val="bullet"/>
      <w:lvlText w:val="▪"/>
      <w:lvlJc w:val="left"/>
      <w:pPr>
        <w:ind w:left="4896"/>
      </w:pPr>
      <w:rPr>
        <w:rFonts w:ascii="Segoe UI Symbol" w:eastAsia="Segoe UI Symbol" w:hAnsi="Segoe UI Symbol" w:cs="Segoe UI Symbol"/>
        <w:b w:val="0"/>
        <w:i w:val="0"/>
        <w:strike w:val="0"/>
        <w:dstrike w:val="0"/>
        <w:color w:val="2F5496"/>
        <w:sz w:val="26"/>
        <w:szCs w:val="26"/>
        <w:u w:val="none" w:color="000000"/>
        <w:bdr w:val="none" w:sz="0" w:space="0" w:color="auto"/>
        <w:shd w:val="clear" w:color="auto" w:fill="auto"/>
        <w:vertAlign w:val="baseline"/>
      </w:rPr>
    </w:lvl>
    <w:lvl w:ilvl="6" w:tplc="4BA69868">
      <w:start w:val="1"/>
      <w:numFmt w:val="bullet"/>
      <w:lvlText w:val="•"/>
      <w:lvlJc w:val="left"/>
      <w:pPr>
        <w:ind w:left="5616"/>
      </w:pPr>
      <w:rPr>
        <w:rFonts w:ascii="Arial" w:eastAsia="Arial" w:hAnsi="Arial" w:cs="Arial"/>
        <w:b w:val="0"/>
        <w:i w:val="0"/>
        <w:strike w:val="0"/>
        <w:dstrike w:val="0"/>
        <w:color w:val="2F5496"/>
        <w:sz w:val="26"/>
        <w:szCs w:val="26"/>
        <w:u w:val="none" w:color="000000"/>
        <w:bdr w:val="none" w:sz="0" w:space="0" w:color="auto"/>
        <w:shd w:val="clear" w:color="auto" w:fill="auto"/>
        <w:vertAlign w:val="baseline"/>
      </w:rPr>
    </w:lvl>
    <w:lvl w:ilvl="7" w:tplc="47285CBC">
      <w:start w:val="1"/>
      <w:numFmt w:val="bullet"/>
      <w:lvlText w:val="o"/>
      <w:lvlJc w:val="left"/>
      <w:pPr>
        <w:ind w:left="6336"/>
      </w:pPr>
      <w:rPr>
        <w:rFonts w:ascii="Segoe UI Symbol" w:eastAsia="Segoe UI Symbol" w:hAnsi="Segoe UI Symbol" w:cs="Segoe UI Symbol"/>
        <w:b w:val="0"/>
        <w:i w:val="0"/>
        <w:strike w:val="0"/>
        <w:dstrike w:val="0"/>
        <w:color w:val="2F5496"/>
        <w:sz w:val="26"/>
        <w:szCs w:val="26"/>
        <w:u w:val="none" w:color="000000"/>
        <w:bdr w:val="none" w:sz="0" w:space="0" w:color="auto"/>
        <w:shd w:val="clear" w:color="auto" w:fill="auto"/>
        <w:vertAlign w:val="baseline"/>
      </w:rPr>
    </w:lvl>
    <w:lvl w:ilvl="8" w:tplc="0F709558">
      <w:start w:val="1"/>
      <w:numFmt w:val="bullet"/>
      <w:lvlText w:val="▪"/>
      <w:lvlJc w:val="left"/>
      <w:pPr>
        <w:ind w:left="7056"/>
      </w:pPr>
      <w:rPr>
        <w:rFonts w:ascii="Segoe UI Symbol" w:eastAsia="Segoe UI Symbol" w:hAnsi="Segoe UI Symbol" w:cs="Segoe UI Symbol"/>
        <w:b w:val="0"/>
        <w:i w:val="0"/>
        <w:strike w:val="0"/>
        <w:dstrike w:val="0"/>
        <w:color w:val="2F5496"/>
        <w:sz w:val="26"/>
        <w:szCs w:val="26"/>
        <w:u w:val="none" w:color="000000"/>
        <w:bdr w:val="none" w:sz="0" w:space="0" w:color="auto"/>
        <w:shd w:val="clear" w:color="auto" w:fill="auto"/>
        <w:vertAlign w:val="baseline"/>
      </w:rPr>
    </w:lvl>
  </w:abstractNum>
  <w:abstractNum w:abstractNumId="1" w15:restartNumberingAfterBreak="0">
    <w:nsid w:val="13886D29"/>
    <w:multiLevelType w:val="hybridMultilevel"/>
    <w:tmpl w:val="09F20C78"/>
    <w:lvl w:ilvl="0" w:tplc="B80EA5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ABDB2">
      <w:start w:val="1"/>
      <w:numFmt w:val="bullet"/>
      <w:lvlText w:val="o"/>
      <w:lvlJc w:val="left"/>
      <w:pPr>
        <w:ind w:left="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CAE3C2">
      <w:start w:val="1"/>
      <w:numFmt w:val="bullet"/>
      <w:lvlText w:val="▪"/>
      <w:lvlJc w:val="left"/>
      <w:pPr>
        <w:ind w:left="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BAB134">
      <w:start w:val="1"/>
      <w:numFmt w:val="bullet"/>
      <w:lvlRestart w:val="0"/>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0FE4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EA510E">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4499B6">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8775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BC252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CE4DFB"/>
    <w:multiLevelType w:val="hybridMultilevel"/>
    <w:tmpl w:val="BCEC5410"/>
    <w:lvl w:ilvl="0" w:tplc="66D67CF8">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60171C">
      <w:start w:val="1"/>
      <w:numFmt w:val="bullet"/>
      <w:lvlText w:val="o"/>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060E2C">
      <w:start w:val="1"/>
      <w:numFmt w:val="bullet"/>
      <w:lvlText w:val="▪"/>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2DAFA">
      <w:start w:val="1"/>
      <w:numFmt w:val="bullet"/>
      <w:lvlText w:val="•"/>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EB7FE">
      <w:start w:val="1"/>
      <w:numFmt w:val="bullet"/>
      <w:lvlText w:val="o"/>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18C1FA">
      <w:start w:val="1"/>
      <w:numFmt w:val="bullet"/>
      <w:lvlText w:val="▪"/>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A2160">
      <w:start w:val="1"/>
      <w:numFmt w:val="bullet"/>
      <w:lvlText w:val="•"/>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2ED4A">
      <w:start w:val="1"/>
      <w:numFmt w:val="bullet"/>
      <w:lvlText w:val="o"/>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ACC44">
      <w:start w:val="1"/>
      <w:numFmt w:val="bullet"/>
      <w:lvlText w:val="▪"/>
      <w:lvlJc w:val="left"/>
      <w:pPr>
        <w:ind w:left="7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07004A"/>
    <w:multiLevelType w:val="hybridMultilevel"/>
    <w:tmpl w:val="9C4A391E"/>
    <w:lvl w:ilvl="0" w:tplc="89389A9A">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0E8F56">
      <w:start w:val="1"/>
      <w:numFmt w:val="bullet"/>
      <w:lvlText w:val="o"/>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4BA1C">
      <w:start w:val="1"/>
      <w:numFmt w:val="bullet"/>
      <w:lvlText w:val="▪"/>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624858">
      <w:start w:val="1"/>
      <w:numFmt w:val="bullet"/>
      <w:lvlText w:val="•"/>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67532">
      <w:start w:val="1"/>
      <w:numFmt w:val="bullet"/>
      <w:lvlText w:val="o"/>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1CABBC">
      <w:start w:val="1"/>
      <w:numFmt w:val="bullet"/>
      <w:lvlText w:val="▪"/>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0C260">
      <w:start w:val="1"/>
      <w:numFmt w:val="bullet"/>
      <w:lvlText w:val="•"/>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34937A">
      <w:start w:val="1"/>
      <w:numFmt w:val="bullet"/>
      <w:lvlText w:val="o"/>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EA4C8A">
      <w:start w:val="1"/>
      <w:numFmt w:val="bullet"/>
      <w:lvlText w:val="▪"/>
      <w:lvlJc w:val="left"/>
      <w:pPr>
        <w:ind w:left="7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9A6C3A"/>
    <w:multiLevelType w:val="multilevel"/>
    <w:tmpl w:val="93E8B7D0"/>
    <w:lvl w:ilvl="0">
      <w:start w:val="1"/>
      <w:numFmt w:val="decimal"/>
      <w:lvlText w:val="%1"/>
      <w:lvlJc w:val="left"/>
      <w:pPr>
        <w:ind w:left="481"/>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E1A0898"/>
    <w:multiLevelType w:val="hybridMultilevel"/>
    <w:tmpl w:val="A14A2A9C"/>
    <w:lvl w:ilvl="0" w:tplc="07F20A20">
      <w:start w:val="1"/>
      <w:numFmt w:val="bullet"/>
      <w:lvlText w:val="•"/>
      <w:lvlJc w:val="left"/>
      <w:pPr>
        <w:ind w:left="1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4C2B8">
      <w:start w:val="1"/>
      <w:numFmt w:val="bullet"/>
      <w:lvlText w:val="o"/>
      <w:lvlJc w:val="left"/>
      <w:pPr>
        <w:ind w:left="1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3885DE">
      <w:start w:val="1"/>
      <w:numFmt w:val="bullet"/>
      <w:lvlText w:val="▪"/>
      <w:lvlJc w:val="left"/>
      <w:pPr>
        <w:ind w:left="2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68030">
      <w:start w:val="1"/>
      <w:numFmt w:val="bullet"/>
      <w:lvlText w:val="•"/>
      <w:lvlJc w:val="left"/>
      <w:pPr>
        <w:ind w:left="3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A8FB6">
      <w:start w:val="1"/>
      <w:numFmt w:val="bullet"/>
      <w:lvlText w:val="o"/>
      <w:lvlJc w:val="left"/>
      <w:pPr>
        <w:ind w:left="4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A4F302">
      <w:start w:val="1"/>
      <w:numFmt w:val="bullet"/>
      <w:lvlText w:val="▪"/>
      <w:lvlJc w:val="left"/>
      <w:pPr>
        <w:ind w:left="4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90A36E">
      <w:start w:val="1"/>
      <w:numFmt w:val="bullet"/>
      <w:lvlText w:val="•"/>
      <w:lvlJc w:val="left"/>
      <w:pPr>
        <w:ind w:left="5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4E1686">
      <w:start w:val="1"/>
      <w:numFmt w:val="bullet"/>
      <w:lvlText w:val="o"/>
      <w:lvlJc w:val="left"/>
      <w:pPr>
        <w:ind w:left="6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D8C6EA">
      <w:start w:val="1"/>
      <w:numFmt w:val="bullet"/>
      <w:lvlText w:val="▪"/>
      <w:lvlJc w:val="left"/>
      <w:pPr>
        <w:ind w:left="6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23"/>
    <w:rsid w:val="00061D67"/>
    <w:rsid w:val="00066723"/>
    <w:rsid w:val="005E00E4"/>
    <w:rsid w:val="007A466F"/>
    <w:rsid w:val="00C45341"/>
    <w:rsid w:val="00CA1303"/>
    <w:rsid w:val="00CB6890"/>
    <w:rsid w:val="00DF4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7A47B4"/>
  <w15:docId w15:val="{7A41AA8E-D4D0-6F45-967D-3A463049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bidi="en-US"/>
    </w:rPr>
  </w:style>
  <w:style w:type="paragraph" w:styleId="Heading1">
    <w:name w:val="heading 1"/>
    <w:next w:val="Normal"/>
    <w:link w:val="Heading1Char"/>
    <w:uiPriority w:val="9"/>
    <w:qFormat/>
    <w:pPr>
      <w:keepNext/>
      <w:keepLines/>
      <w:spacing w:after="509" w:line="259" w:lineRule="auto"/>
      <w:ind w:right="2"/>
      <w:jc w:val="right"/>
      <w:outlineLvl w:val="0"/>
    </w:pPr>
    <w:rPr>
      <w:rFonts w:ascii="Times New Roman" w:eastAsia="Times New Roman" w:hAnsi="Times New Roman" w:cs="Times New Roman"/>
      <w:i/>
      <w:color w:val="000000"/>
      <w:sz w:val="56"/>
    </w:rPr>
  </w:style>
  <w:style w:type="paragraph" w:styleId="Heading2">
    <w:name w:val="heading 2"/>
    <w:next w:val="Normal"/>
    <w:link w:val="Heading2Char"/>
    <w:uiPriority w:val="9"/>
    <w:unhideWhenUsed/>
    <w:qFormat/>
    <w:pPr>
      <w:keepNext/>
      <w:keepLines/>
      <w:spacing w:after="505" w:line="259" w:lineRule="auto"/>
      <w:ind w:right="2"/>
      <w:jc w:val="right"/>
      <w:outlineLvl w:val="1"/>
    </w:pPr>
    <w:rPr>
      <w:rFonts w:ascii="Times New Roman" w:eastAsia="Times New Roman" w:hAnsi="Times New Roman" w:cs="Times New Roman"/>
      <w:color w:val="000000"/>
      <w:sz w:val="48"/>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color w:val="2F5496"/>
      <w:sz w:val="32"/>
    </w:rPr>
  </w:style>
  <w:style w:type="paragraph" w:styleId="Heading4">
    <w:name w:val="heading 4"/>
    <w:next w:val="Normal"/>
    <w:link w:val="Heading4Char"/>
    <w:uiPriority w:val="9"/>
    <w:unhideWhenUsed/>
    <w:qFormat/>
    <w:pPr>
      <w:keepNext/>
      <w:keepLines/>
      <w:spacing w:line="259" w:lineRule="auto"/>
      <w:ind w:left="10" w:hanging="10"/>
      <w:outlineLvl w:val="3"/>
    </w:pPr>
    <w:rPr>
      <w:rFonts w:ascii="Calibri" w:eastAsia="Calibri" w:hAnsi="Calibri" w:cs="Calibr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1F3763"/>
      <w:sz w:val="24"/>
    </w:rPr>
  </w:style>
  <w:style w:type="character" w:customStyle="1" w:styleId="Heading3Char">
    <w:name w:val="Heading 3 Char"/>
    <w:link w:val="Heading3"/>
    <w:rPr>
      <w:rFonts w:ascii="Calibri" w:eastAsia="Calibri" w:hAnsi="Calibri" w:cs="Calibri"/>
      <w:color w:val="2F5496"/>
      <w:sz w:val="32"/>
    </w:rPr>
  </w:style>
  <w:style w:type="character" w:customStyle="1" w:styleId="Heading2Char">
    <w:name w:val="Heading 2 Char"/>
    <w:link w:val="Heading2"/>
    <w:rPr>
      <w:rFonts w:ascii="Times New Roman" w:eastAsia="Times New Roman" w:hAnsi="Times New Roman" w:cs="Times New Roman"/>
      <w:color w:val="000000"/>
      <w:sz w:val="48"/>
    </w:rPr>
  </w:style>
  <w:style w:type="character" w:customStyle="1" w:styleId="Heading1Char">
    <w:name w:val="Heading 1 Char"/>
    <w:link w:val="Heading1"/>
    <w:rPr>
      <w:rFonts w:ascii="Times New Roman" w:eastAsia="Times New Roman" w:hAnsi="Times New Roman" w:cs="Times New Roman"/>
      <w:i/>
      <w:color w:val="000000"/>
      <w:sz w:val="56"/>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061D67"/>
    <w:pPr>
      <w:ind w:left="720"/>
      <w:contextualSpacing/>
    </w:pPr>
  </w:style>
  <w:style w:type="paragraph" w:styleId="TOCHeading">
    <w:name w:val="TOC Heading"/>
    <w:basedOn w:val="Heading1"/>
    <w:next w:val="Normal"/>
    <w:uiPriority w:val="39"/>
    <w:unhideWhenUsed/>
    <w:qFormat/>
    <w:rsid w:val="00061D67"/>
    <w:pPr>
      <w:spacing w:before="480" w:after="0" w:line="276" w:lineRule="auto"/>
      <w:ind w:right="0"/>
      <w:jc w:val="left"/>
      <w:outlineLvl w:val="9"/>
    </w:pPr>
    <w:rPr>
      <w:rFonts w:asciiTheme="majorHAnsi" w:eastAsiaTheme="majorEastAsia" w:hAnsiTheme="majorHAnsi" w:cstheme="majorBidi"/>
      <w:b/>
      <w:bCs/>
      <w:i w:val="0"/>
      <w:color w:val="2F5496" w:themeColor="accent1" w:themeShade="BF"/>
      <w:sz w:val="28"/>
      <w:szCs w:val="28"/>
      <w:lang w:val="en-US"/>
    </w:rPr>
  </w:style>
  <w:style w:type="paragraph" w:styleId="TOC1">
    <w:name w:val="toc 1"/>
    <w:basedOn w:val="Normal"/>
    <w:next w:val="Normal"/>
    <w:autoRedefine/>
    <w:uiPriority w:val="39"/>
    <w:unhideWhenUsed/>
    <w:rsid w:val="00061D67"/>
    <w:pPr>
      <w:spacing w:before="120" w:after="0"/>
    </w:pPr>
    <w:rPr>
      <w:rFonts w:asciiTheme="minorHAnsi" w:hAnsiTheme="minorHAnsi" w:cstheme="minorHAnsi"/>
      <w:b/>
      <w:bCs/>
      <w:i/>
      <w:iCs/>
      <w:sz w:val="24"/>
    </w:rPr>
  </w:style>
  <w:style w:type="paragraph" w:styleId="TOC2">
    <w:name w:val="toc 2"/>
    <w:basedOn w:val="Normal"/>
    <w:next w:val="Normal"/>
    <w:autoRedefine/>
    <w:uiPriority w:val="39"/>
    <w:unhideWhenUsed/>
    <w:rsid w:val="00061D67"/>
    <w:pPr>
      <w:spacing w:before="120" w:after="0"/>
      <w:ind w:left="220"/>
    </w:pPr>
    <w:rPr>
      <w:rFonts w:asciiTheme="minorHAnsi" w:hAnsiTheme="minorHAnsi" w:cstheme="minorHAnsi"/>
      <w:b/>
      <w:bCs/>
      <w:szCs w:val="22"/>
    </w:rPr>
  </w:style>
  <w:style w:type="paragraph" w:styleId="TOC3">
    <w:name w:val="toc 3"/>
    <w:basedOn w:val="Normal"/>
    <w:next w:val="Normal"/>
    <w:autoRedefine/>
    <w:uiPriority w:val="39"/>
    <w:unhideWhenUsed/>
    <w:rsid w:val="00061D67"/>
    <w:pPr>
      <w:spacing w:after="0"/>
      <w:ind w:left="440"/>
    </w:pPr>
    <w:rPr>
      <w:rFonts w:asciiTheme="minorHAnsi" w:hAnsiTheme="minorHAnsi" w:cstheme="minorHAnsi"/>
      <w:sz w:val="20"/>
      <w:szCs w:val="20"/>
    </w:rPr>
  </w:style>
  <w:style w:type="character" w:styleId="Hyperlink">
    <w:name w:val="Hyperlink"/>
    <w:basedOn w:val="DefaultParagraphFont"/>
    <w:uiPriority w:val="99"/>
    <w:unhideWhenUsed/>
    <w:rsid w:val="00061D67"/>
    <w:rPr>
      <w:color w:val="0563C1" w:themeColor="hyperlink"/>
      <w:u w:val="single"/>
    </w:rPr>
  </w:style>
  <w:style w:type="paragraph" w:styleId="TOC4">
    <w:name w:val="toc 4"/>
    <w:basedOn w:val="Normal"/>
    <w:next w:val="Normal"/>
    <w:autoRedefine/>
    <w:uiPriority w:val="39"/>
    <w:semiHidden/>
    <w:unhideWhenUsed/>
    <w:rsid w:val="00061D6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61D6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61D6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61D6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61D6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61D67"/>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0C26-AAEB-C14F-9E33-8A2B6909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 Isa</dc:creator>
  <cp:keywords/>
  <cp:lastModifiedBy>Annas Isa</cp:lastModifiedBy>
  <cp:revision>5</cp:revision>
  <dcterms:created xsi:type="dcterms:W3CDTF">2021-06-22T19:37:00Z</dcterms:created>
  <dcterms:modified xsi:type="dcterms:W3CDTF">2021-07-12T22:29:00Z</dcterms:modified>
</cp:coreProperties>
</file>